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9F" w:rsidRDefault="00D5529F" w:rsidP="000731A8">
      <w:pPr>
        <w:jc w:val="both"/>
        <w:rPr>
          <w:sz w:val="26"/>
          <w:szCs w:val="26"/>
        </w:rPr>
      </w:pPr>
    </w:p>
    <w:p w:rsidR="00F93F38" w:rsidRPr="00244BBB" w:rsidRDefault="00F93F38" w:rsidP="000731A8">
      <w:pPr>
        <w:jc w:val="both"/>
        <w:rPr>
          <w:sz w:val="26"/>
          <w:szCs w:val="26"/>
        </w:rPr>
      </w:pPr>
    </w:p>
    <w:tbl>
      <w:tblPr>
        <w:tblW w:w="0" w:type="dxa"/>
        <w:tblInd w:w="-459" w:type="dxa"/>
        <w:tblLayout w:type="fixed"/>
        <w:tblLook w:val="04A0" w:firstRow="1" w:lastRow="0" w:firstColumn="1" w:lastColumn="0" w:noHBand="0" w:noVBand="1"/>
      </w:tblPr>
      <w:tblGrid>
        <w:gridCol w:w="4253"/>
        <w:gridCol w:w="6304"/>
      </w:tblGrid>
      <w:tr w:rsidR="00D5529F" w:rsidRPr="00244BBB" w:rsidTr="00D5529F">
        <w:tc>
          <w:tcPr>
            <w:tcW w:w="4253" w:type="dxa"/>
          </w:tcPr>
          <w:p w:rsidR="00D5529F" w:rsidRPr="00244BBB" w:rsidRDefault="00D5529F" w:rsidP="00153A84">
            <w:pPr>
              <w:spacing w:line="256" w:lineRule="auto"/>
              <w:jc w:val="center"/>
              <w:rPr>
                <w:b w:val="0"/>
                <w:sz w:val="26"/>
                <w:szCs w:val="26"/>
              </w:rPr>
            </w:pPr>
            <w:r w:rsidRPr="00244BBB">
              <w:rPr>
                <w:b w:val="0"/>
                <w:sz w:val="26"/>
                <w:szCs w:val="26"/>
              </w:rPr>
              <w:t>SỞ GIÁO DỤC VÀ ĐÀO TẠO</w:t>
            </w:r>
            <w:r w:rsidR="00153A84" w:rsidRPr="00244BBB">
              <w:rPr>
                <w:b w:val="0"/>
                <w:sz w:val="26"/>
                <w:szCs w:val="26"/>
              </w:rPr>
              <w:t xml:space="preserve">              </w:t>
            </w:r>
            <w:r w:rsidRPr="00244BBB">
              <w:rPr>
                <w:b w:val="0"/>
                <w:sz w:val="26"/>
                <w:szCs w:val="26"/>
              </w:rPr>
              <w:t xml:space="preserve"> </w:t>
            </w:r>
            <w:r w:rsidR="00153A84" w:rsidRPr="00244BBB">
              <w:rPr>
                <w:b w:val="0"/>
                <w:sz w:val="26"/>
                <w:szCs w:val="26"/>
              </w:rPr>
              <w:t xml:space="preserve">      </w:t>
            </w:r>
            <w:r w:rsidRPr="00244BBB">
              <w:rPr>
                <w:b w:val="0"/>
                <w:sz w:val="26"/>
                <w:szCs w:val="26"/>
              </w:rPr>
              <w:t>THÀNH PHỐ HỒ CHÍ MINH</w:t>
            </w:r>
          </w:p>
          <w:p w:rsidR="00D5529F" w:rsidRPr="00244BBB" w:rsidRDefault="00D5529F" w:rsidP="00153A84">
            <w:pPr>
              <w:widowControl w:val="0"/>
              <w:spacing w:line="256" w:lineRule="auto"/>
              <w:ind w:left="-57" w:right="-57"/>
              <w:jc w:val="center"/>
              <w:rPr>
                <w:sz w:val="26"/>
                <w:szCs w:val="26"/>
                <w:highlight w:val="white"/>
              </w:rPr>
            </w:pPr>
            <w:r w:rsidRPr="00244BBB">
              <w:rPr>
                <w:sz w:val="26"/>
                <w:szCs w:val="26"/>
                <w:highlight w:val="white"/>
              </w:rPr>
              <w:t>TRƯỜNG THCS,THPT</w:t>
            </w:r>
          </w:p>
          <w:p w:rsidR="00D5529F" w:rsidRPr="00244BBB" w:rsidRDefault="00D5529F" w:rsidP="00153A84">
            <w:pPr>
              <w:widowControl w:val="0"/>
              <w:spacing w:line="256" w:lineRule="auto"/>
              <w:ind w:left="-57" w:right="-57"/>
              <w:jc w:val="center"/>
              <w:rPr>
                <w:sz w:val="26"/>
                <w:szCs w:val="26"/>
                <w:highlight w:val="white"/>
              </w:rPr>
            </w:pPr>
            <w:r w:rsidRPr="00244BBB">
              <w:rPr>
                <w:sz w:val="26"/>
                <w:szCs w:val="26"/>
                <w:highlight w:val="white"/>
              </w:rPr>
              <w:t>PHAN CHÂU TRINH</w:t>
            </w:r>
          </w:p>
          <w:p w:rsidR="00D5529F" w:rsidRPr="00244BBB" w:rsidRDefault="00D5529F" w:rsidP="000731A8">
            <w:pPr>
              <w:widowControl w:val="0"/>
              <w:spacing w:line="256" w:lineRule="auto"/>
              <w:ind w:left="-57" w:right="-57"/>
              <w:jc w:val="both"/>
              <w:rPr>
                <w:b w:val="0"/>
                <w:bCs/>
                <w:sz w:val="26"/>
                <w:szCs w:val="26"/>
                <w:highlight w:val="white"/>
              </w:rPr>
            </w:pPr>
            <w:r w:rsidRPr="00244BBB">
              <w:rPr>
                <w:noProof/>
                <w:lang w:val="vi-VN" w:eastAsia="vi-VN"/>
              </w:rPr>
              <mc:AlternateContent>
                <mc:Choice Requires="wps">
                  <w:drawing>
                    <wp:anchor distT="4294967295" distB="4294967295" distL="114300" distR="114300" simplePos="0" relativeHeight="251656704" behindDoc="0" locked="0" layoutInCell="1" allowOverlap="1" wp14:anchorId="4432ECDD" wp14:editId="70B5A36A">
                      <wp:simplePos x="0" y="0"/>
                      <wp:positionH relativeFrom="column">
                        <wp:posOffset>625475</wp:posOffset>
                      </wp:positionH>
                      <wp:positionV relativeFrom="paragraph">
                        <wp:posOffset>32384</wp:posOffset>
                      </wp:positionV>
                      <wp:extent cx="12814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DB1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mc:Fallback>
              </mc:AlternateContent>
            </w:r>
          </w:p>
          <w:p w:rsidR="00D5529F" w:rsidRPr="00244BBB" w:rsidRDefault="00153A84" w:rsidP="000731A8">
            <w:pPr>
              <w:pStyle w:val="Heading2"/>
              <w:spacing w:before="0" w:after="0" w:line="240" w:lineRule="auto"/>
              <w:jc w:val="both"/>
              <w:rPr>
                <w:rFonts w:ascii="Times New Roman" w:hAnsi="Times New Roman"/>
                <w:b w:val="0"/>
                <w:bCs/>
                <w:szCs w:val="26"/>
                <w:highlight w:val="white"/>
              </w:rPr>
            </w:pPr>
            <w:r w:rsidRPr="00244BBB">
              <w:rPr>
                <w:rFonts w:ascii="Times New Roman" w:hAnsi="Times New Roman"/>
                <w:b w:val="0"/>
                <w:bCs/>
                <w:szCs w:val="26"/>
                <w:highlight w:val="white"/>
              </w:rPr>
              <w:t xml:space="preserve">               </w:t>
            </w:r>
            <w:r w:rsidR="009D2E77">
              <w:rPr>
                <w:rFonts w:ascii="Times New Roman" w:hAnsi="Times New Roman"/>
                <w:b w:val="0"/>
                <w:bCs/>
                <w:szCs w:val="26"/>
                <w:highlight w:val="white"/>
              </w:rPr>
              <w:t xml:space="preserve">Số:   </w:t>
            </w:r>
            <w:r w:rsidR="009B0B85">
              <w:rPr>
                <w:rFonts w:ascii="Times New Roman" w:hAnsi="Times New Roman"/>
                <w:b w:val="0"/>
                <w:bCs/>
                <w:szCs w:val="26"/>
                <w:highlight w:val="white"/>
              </w:rPr>
              <w:t>51</w:t>
            </w:r>
            <w:r w:rsidR="009F61B7">
              <w:rPr>
                <w:rFonts w:ascii="Times New Roman" w:hAnsi="Times New Roman"/>
                <w:b w:val="0"/>
                <w:bCs/>
                <w:szCs w:val="26"/>
                <w:highlight w:val="white"/>
              </w:rPr>
              <w:t>/KH-</w:t>
            </w:r>
            <w:r w:rsidR="00387632">
              <w:rPr>
                <w:rFonts w:ascii="Times New Roman" w:hAnsi="Times New Roman"/>
                <w:b w:val="0"/>
                <w:bCs/>
                <w:szCs w:val="26"/>
                <w:highlight w:val="white"/>
              </w:rPr>
              <w:t>PCT-</w:t>
            </w:r>
            <w:r w:rsidR="009D2E77">
              <w:rPr>
                <w:rFonts w:ascii="Times New Roman" w:hAnsi="Times New Roman"/>
                <w:b w:val="0"/>
                <w:bCs/>
                <w:szCs w:val="26"/>
                <w:highlight w:val="white"/>
              </w:rPr>
              <w:t>21</w:t>
            </w:r>
          </w:p>
          <w:p w:rsidR="00D5529F" w:rsidRPr="00244BBB" w:rsidRDefault="00D5529F" w:rsidP="00DC0FC5">
            <w:pPr>
              <w:spacing w:line="256" w:lineRule="auto"/>
              <w:ind w:hanging="67"/>
              <w:jc w:val="both"/>
              <w:rPr>
                <w:b w:val="0"/>
                <w:iCs/>
                <w:sz w:val="26"/>
                <w:szCs w:val="26"/>
                <w:highlight w:val="white"/>
              </w:rPr>
            </w:pPr>
          </w:p>
        </w:tc>
        <w:tc>
          <w:tcPr>
            <w:tcW w:w="6304" w:type="dxa"/>
          </w:tcPr>
          <w:p w:rsidR="00D5529F" w:rsidRPr="00244BBB" w:rsidRDefault="00D5529F" w:rsidP="00153A84">
            <w:pPr>
              <w:widowControl w:val="0"/>
              <w:spacing w:line="256" w:lineRule="auto"/>
              <w:ind w:left="-57" w:right="-57"/>
              <w:jc w:val="center"/>
              <w:rPr>
                <w:sz w:val="26"/>
                <w:szCs w:val="26"/>
                <w:highlight w:val="white"/>
              </w:rPr>
            </w:pPr>
            <w:r w:rsidRPr="00244BBB">
              <w:rPr>
                <w:sz w:val="26"/>
                <w:szCs w:val="26"/>
                <w:highlight w:val="white"/>
              </w:rPr>
              <w:t>CỘNG HOÀ XÃ HỘI CHỦ NGHĨA VIỆT NAM</w:t>
            </w:r>
          </w:p>
          <w:p w:rsidR="00D5529F" w:rsidRPr="00244BBB" w:rsidRDefault="00D5529F" w:rsidP="00153A84">
            <w:pPr>
              <w:widowControl w:val="0"/>
              <w:spacing w:line="256" w:lineRule="auto"/>
              <w:ind w:left="-57" w:right="-57"/>
              <w:jc w:val="center"/>
              <w:rPr>
                <w:sz w:val="26"/>
                <w:szCs w:val="26"/>
                <w:highlight w:val="white"/>
              </w:rPr>
            </w:pPr>
            <w:r w:rsidRPr="00244BBB">
              <w:rPr>
                <w:sz w:val="26"/>
                <w:szCs w:val="26"/>
                <w:highlight w:val="white"/>
              </w:rPr>
              <w:t>Độc lập - Tự do - Hạnh phúc</w:t>
            </w:r>
          </w:p>
          <w:p w:rsidR="00D5529F" w:rsidRPr="00244BBB" w:rsidRDefault="00D5529F" w:rsidP="000731A8">
            <w:pPr>
              <w:spacing w:line="256" w:lineRule="auto"/>
              <w:jc w:val="both"/>
              <w:rPr>
                <w:b w:val="0"/>
                <w:i/>
                <w:iCs/>
                <w:sz w:val="26"/>
                <w:szCs w:val="26"/>
                <w:highlight w:val="white"/>
              </w:rPr>
            </w:pPr>
            <w:r w:rsidRPr="00244BBB">
              <w:rPr>
                <w:noProof/>
                <w:lang w:val="vi-VN" w:eastAsia="vi-VN"/>
              </w:rPr>
              <mc:AlternateContent>
                <mc:Choice Requires="wps">
                  <w:drawing>
                    <wp:anchor distT="4294967295" distB="4294967295" distL="114300" distR="114300" simplePos="0" relativeHeight="251657728" behindDoc="0" locked="0" layoutInCell="1" allowOverlap="1" wp14:anchorId="034AFE24" wp14:editId="6F045C74">
                      <wp:simplePos x="0" y="0"/>
                      <wp:positionH relativeFrom="column">
                        <wp:posOffset>914400</wp:posOffset>
                      </wp:positionH>
                      <wp:positionV relativeFrom="paragraph">
                        <wp:posOffset>32384</wp:posOffset>
                      </wp:positionV>
                      <wp:extent cx="20910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DA4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mc:Fallback>
              </mc:AlternateContent>
            </w:r>
          </w:p>
          <w:p w:rsidR="00D5529F" w:rsidRPr="00244BBB" w:rsidRDefault="00D5529F" w:rsidP="000731A8">
            <w:pPr>
              <w:spacing w:line="256" w:lineRule="auto"/>
              <w:jc w:val="both"/>
              <w:rPr>
                <w:b w:val="0"/>
                <w:i/>
                <w:iCs/>
                <w:sz w:val="26"/>
                <w:szCs w:val="26"/>
                <w:highlight w:val="white"/>
              </w:rPr>
            </w:pPr>
          </w:p>
          <w:p w:rsidR="00D5529F" w:rsidRPr="00244BBB" w:rsidRDefault="00D5529F" w:rsidP="000731A8">
            <w:pPr>
              <w:spacing w:line="256" w:lineRule="auto"/>
              <w:jc w:val="both"/>
              <w:rPr>
                <w:b w:val="0"/>
                <w:bCs/>
                <w:sz w:val="26"/>
                <w:szCs w:val="26"/>
                <w:highlight w:val="white"/>
              </w:rPr>
            </w:pPr>
            <w:r w:rsidRPr="00244BBB">
              <w:rPr>
                <w:b w:val="0"/>
                <w:bCs/>
                <w:i/>
                <w:iCs/>
                <w:sz w:val="26"/>
                <w:szCs w:val="26"/>
                <w:highlight w:val="white"/>
              </w:rPr>
              <w:t xml:space="preserve">      </w:t>
            </w:r>
            <w:r w:rsidR="002A0690" w:rsidRPr="00244BBB">
              <w:rPr>
                <w:b w:val="0"/>
                <w:bCs/>
                <w:i/>
                <w:iCs/>
                <w:sz w:val="26"/>
                <w:szCs w:val="26"/>
                <w:highlight w:val="white"/>
              </w:rPr>
              <w:t xml:space="preserve">                </w:t>
            </w:r>
            <w:r w:rsidR="002A0690" w:rsidRPr="00244BBB">
              <w:rPr>
                <w:bCs/>
                <w:i/>
                <w:iCs/>
                <w:sz w:val="26"/>
                <w:szCs w:val="26"/>
                <w:highlight w:val="white"/>
              </w:rPr>
              <w:t>TP.HCM,</w:t>
            </w:r>
            <w:r w:rsidR="003007C6">
              <w:rPr>
                <w:b w:val="0"/>
                <w:bCs/>
                <w:i/>
                <w:iCs/>
                <w:sz w:val="26"/>
                <w:szCs w:val="26"/>
                <w:highlight w:val="white"/>
              </w:rPr>
              <w:t xml:space="preserve"> ngày  </w:t>
            </w:r>
            <w:r w:rsidR="00ED5DD2">
              <w:rPr>
                <w:b w:val="0"/>
                <w:bCs/>
                <w:i/>
                <w:iCs/>
                <w:sz w:val="26"/>
                <w:szCs w:val="26"/>
                <w:highlight w:val="white"/>
              </w:rPr>
              <w:t>02  tháng 09</w:t>
            </w:r>
            <w:r w:rsidR="009D2E77">
              <w:rPr>
                <w:b w:val="0"/>
                <w:bCs/>
                <w:i/>
                <w:iCs/>
                <w:sz w:val="26"/>
                <w:szCs w:val="26"/>
                <w:highlight w:val="white"/>
              </w:rPr>
              <w:t xml:space="preserve"> năm 2021</w:t>
            </w:r>
          </w:p>
          <w:p w:rsidR="00D5529F" w:rsidRPr="00244BBB" w:rsidRDefault="00D5529F" w:rsidP="000731A8">
            <w:pPr>
              <w:widowControl w:val="0"/>
              <w:spacing w:line="256" w:lineRule="auto"/>
              <w:ind w:right="-57"/>
              <w:jc w:val="both"/>
              <w:rPr>
                <w:b w:val="0"/>
                <w:bCs/>
                <w:sz w:val="26"/>
                <w:szCs w:val="26"/>
                <w:highlight w:val="white"/>
              </w:rPr>
            </w:pPr>
          </w:p>
        </w:tc>
      </w:tr>
    </w:tbl>
    <w:p w:rsidR="00D5529F" w:rsidRDefault="00BE42A1" w:rsidP="00153A84">
      <w:pPr>
        <w:jc w:val="center"/>
        <w:rPr>
          <w:sz w:val="38"/>
          <w:szCs w:val="26"/>
        </w:rPr>
      </w:pPr>
      <w:r>
        <w:rPr>
          <w:sz w:val="38"/>
          <w:szCs w:val="26"/>
        </w:rPr>
        <w:t>KẾ HOẠCH GIÁO DỤC</w:t>
      </w:r>
      <w:r w:rsidR="00D5529F" w:rsidRPr="00244BBB">
        <w:rPr>
          <w:sz w:val="38"/>
          <w:szCs w:val="26"/>
        </w:rPr>
        <w:t xml:space="preserve"> </w:t>
      </w:r>
      <w:r w:rsidR="009D2E77">
        <w:rPr>
          <w:sz w:val="38"/>
          <w:szCs w:val="26"/>
        </w:rPr>
        <w:br/>
        <w:t>Năm học 2021 – 2022</w:t>
      </w:r>
    </w:p>
    <w:p w:rsidR="001A3C30" w:rsidRPr="00244BBB" w:rsidRDefault="001A3C30" w:rsidP="00153A84">
      <w:pPr>
        <w:jc w:val="center"/>
        <w:rPr>
          <w:sz w:val="38"/>
          <w:szCs w:val="26"/>
        </w:rPr>
      </w:pPr>
    </w:p>
    <w:p w:rsidR="00BE42A1" w:rsidRDefault="00BE42A1" w:rsidP="001F7273">
      <w:pPr>
        <w:autoSpaceDE w:val="0"/>
        <w:autoSpaceDN w:val="0"/>
        <w:adjustRightInd w:val="0"/>
        <w:spacing w:after="60"/>
        <w:ind w:right="-1" w:firstLine="720"/>
        <w:jc w:val="both"/>
        <w:rPr>
          <w:b w:val="0"/>
          <w:i/>
          <w:iCs/>
          <w:sz w:val="25"/>
          <w:szCs w:val="25"/>
        </w:rPr>
      </w:pPr>
      <w:r>
        <w:rPr>
          <w:b w:val="0"/>
          <w:i/>
          <w:iCs/>
          <w:sz w:val="25"/>
          <w:szCs w:val="25"/>
        </w:rPr>
        <w:t>Căn cứ thông tư: 09/2021/TT</w:t>
      </w:r>
      <w:r w:rsidR="00D93B7C">
        <w:rPr>
          <w:b w:val="0"/>
          <w:i/>
          <w:iCs/>
          <w:sz w:val="25"/>
          <w:szCs w:val="25"/>
        </w:rPr>
        <w:t>-BGDĐT của Bộ Giáo</w:t>
      </w:r>
      <w:r w:rsidR="00F72D45">
        <w:rPr>
          <w:b w:val="0"/>
          <w:i/>
          <w:iCs/>
          <w:sz w:val="25"/>
          <w:szCs w:val="25"/>
        </w:rPr>
        <w:t xml:space="preserve"> dục và Đào tạo ngày 30/03/2021 về quy định</w:t>
      </w:r>
      <w:r w:rsidR="00EB4228">
        <w:rPr>
          <w:b w:val="0"/>
          <w:i/>
          <w:iCs/>
          <w:sz w:val="25"/>
          <w:szCs w:val="25"/>
        </w:rPr>
        <w:t>, quản lý và tổ chức</w:t>
      </w:r>
      <w:r w:rsidR="00F60D76">
        <w:rPr>
          <w:b w:val="0"/>
          <w:i/>
          <w:iCs/>
          <w:sz w:val="25"/>
          <w:szCs w:val="25"/>
        </w:rPr>
        <w:t xml:space="preserve"> dạy học trực tuyến trong cơ sở giáo dục phổ thông và cơ sở giáo dục thường xuyên.</w:t>
      </w:r>
    </w:p>
    <w:p w:rsidR="001A3C30" w:rsidRPr="001A3C30" w:rsidRDefault="001A3C30" w:rsidP="001F7273">
      <w:pPr>
        <w:autoSpaceDE w:val="0"/>
        <w:autoSpaceDN w:val="0"/>
        <w:adjustRightInd w:val="0"/>
        <w:spacing w:after="60"/>
        <w:ind w:right="-1" w:firstLine="720"/>
        <w:jc w:val="both"/>
        <w:rPr>
          <w:b w:val="0"/>
          <w:i/>
          <w:iCs/>
          <w:sz w:val="25"/>
          <w:szCs w:val="25"/>
          <w:lang w:val="en"/>
        </w:rPr>
      </w:pPr>
      <w:r w:rsidRPr="001A3C30">
        <w:rPr>
          <w:b w:val="0"/>
          <w:i/>
          <w:iCs/>
          <w:sz w:val="25"/>
          <w:szCs w:val="25"/>
          <w:lang w:val="en"/>
        </w:rPr>
        <w:t xml:space="preserve">Căn cứ 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w:t>
      </w:r>
    </w:p>
    <w:p w:rsidR="001A3C30" w:rsidRPr="001A3C30" w:rsidRDefault="001A3C30" w:rsidP="001F7273">
      <w:pPr>
        <w:autoSpaceDE w:val="0"/>
        <w:autoSpaceDN w:val="0"/>
        <w:adjustRightInd w:val="0"/>
        <w:spacing w:after="60"/>
        <w:ind w:right="-1" w:firstLine="720"/>
        <w:jc w:val="both"/>
        <w:rPr>
          <w:b w:val="0"/>
          <w:i/>
          <w:iCs/>
          <w:sz w:val="25"/>
          <w:szCs w:val="25"/>
          <w:lang w:val="en"/>
        </w:rPr>
      </w:pPr>
      <w:r w:rsidRPr="001A3C30">
        <w:rPr>
          <w:b w:val="0"/>
          <w:i/>
          <w:iCs/>
          <w:sz w:val="25"/>
          <w:szCs w:val="25"/>
          <w:lang w:val="en"/>
        </w:rPr>
        <w:t xml:space="preserve">Căn cứ Chỉ thị số 666-CT/GDDT ngày 24 tháng 8 năm 2020 của Bộ giáo dục và đào tạo về nhiêm vụ giải pháp năm học của ngành giáo dục.  </w:t>
      </w:r>
    </w:p>
    <w:p w:rsidR="001A3C30" w:rsidRPr="001F7273" w:rsidRDefault="00D93B7C" w:rsidP="001F7273">
      <w:pPr>
        <w:autoSpaceDE w:val="0"/>
        <w:autoSpaceDN w:val="0"/>
        <w:adjustRightInd w:val="0"/>
        <w:spacing w:after="60"/>
        <w:ind w:right="-1" w:firstLine="720"/>
        <w:jc w:val="both"/>
        <w:rPr>
          <w:b w:val="0"/>
          <w:i/>
          <w:iCs/>
          <w:sz w:val="25"/>
          <w:szCs w:val="25"/>
          <w:lang w:val="en"/>
        </w:rPr>
      </w:pPr>
      <w:r w:rsidRPr="001F7273">
        <w:rPr>
          <w:b w:val="0"/>
          <w:i/>
          <w:iCs/>
          <w:sz w:val="25"/>
          <w:szCs w:val="25"/>
          <w:lang w:val="en"/>
        </w:rPr>
        <w:t>Căn cứ Công văn số 404</w:t>
      </w:r>
      <w:r w:rsidR="00EE01AA" w:rsidRPr="001F7273">
        <w:rPr>
          <w:b w:val="0"/>
          <w:i/>
          <w:iCs/>
          <w:sz w:val="25"/>
          <w:szCs w:val="25"/>
          <w:lang w:val="en"/>
        </w:rPr>
        <w:t>0/BGDĐT-GDTrH ngày 16 tháng 9 năm 2021</w:t>
      </w:r>
      <w:r w:rsidR="001A3C30" w:rsidRPr="001F7273">
        <w:rPr>
          <w:b w:val="0"/>
          <w:i/>
          <w:iCs/>
          <w:sz w:val="25"/>
          <w:szCs w:val="25"/>
          <w:lang w:val="en"/>
        </w:rPr>
        <w:t xml:space="preserve"> của Bộ giáo dục và đào tạo về việc hướng dẫn thực hiện điều chỉnh nội dung dạy học cấp THCS, THPT</w:t>
      </w:r>
      <w:r w:rsidR="00EE01AA" w:rsidRPr="001F7273">
        <w:rPr>
          <w:b w:val="0"/>
          <w:i/>
          <w:iCs/>
          <w:sz w:val="25"/>
          <w:szCs w:val="25"/>
          <w:lang w:val="en"/>
        </w:rPr>
        <w:t xml:space="preserve"> ứng phó với dịch bệnh C</w:t>
      </w:r>
      <w:r w:rsidR="00290AEF" w:rsidRPr="001F7273">
        <w:rPr>
          <w:b w:val="0"/>
          <w:i/>
          <w:iCs/>
          <w:sz w:val="25"/>
          <w:szCs w:val="25"/>
          <w:lang w:val="en"/>
        </w:rPr>
        <w:t>oVid-19 năm học 2021-2022</w:t>
      </w:r>
      <w:r w:rsidR="001A3C30" w:rsidRPr="001F7273">
        <w:rPr>
          <w:b w:val="0"/>
          <w:i/>
          <w:iCs/>
          <w:sz w:val="25"/>
          <w:szCs w:val="25"/>
          <w:lang w:val="en"/>
        </w:rPr>
        <w:t xml:space="preserve">.  </w:t>
      </w:r>
    </w:p>
    <w:p w:rsidR="001A3C30" w:rsidRPr="001A3C30" w:rsidRDefault="001A3C30" w:rsidP="001F7273">
      <w:pPr>
        <w:autoSpaceDE w:val="0"/>
        <w:autoSpaceDN w:val="0"/>
        <w:adjustRightInd w:val="0"/>
        <w:spacing w:after="60"/>
        <w:ind w:right="-1" w:firstLine="720"/>
        <w:jc w:val="both"/>
        <w:rPr>
          <w:b w:val="0"/>
          <w:i/>
          <w:iCs/>
          <w:sz w:val="25"/>
          <w:szCs w:val="25"/>
          <w:lang w:val="en"/>
        </w:rPr>
      </w:pPr>
      <w:r w:rsidRPr="001A3C30">
        <w:rPr>
          <w:b w:val="0"/>
          <w:i/>
          <w:iCs/>
          <w:sz w:val="25"/>
          <w:szCs w:val="25"/>
          <w:lang w:val="en"/>
        </w:rPr>
        <w:t xml:space="preserve">Căn cứ Thông tư số 26/2020/BGDĐT ngày 24 tháng 8 năm 2020 của Bộ giáo dục và đào tạo về việc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 </w:t>
      </w:r>
    </w:p>
    <w:p w:rsidR="001A3C30" w:rsidRPr="001A3C30" w:rsidRDefault="001A3C30" w:rsidP="001F7273">
      <w:pPr>
        <w:autoSpaceDE w:val="0"/>
        <w:autoSpaceDN w:val="0"/>
        <w:adjustRightInd w:val="0"/>
        <w:spacing w:after="60"/>
        <w:ind w:right="-1" w:firstLine="720"/>
        <w:jc w:val="both"/>
        <w:rPr>
          <w:b w:val="0"/>
          <w:i/>
          <w:iCs/>
          <w:sz w:val="25"/>
          <w:szCs w:val="25"/>
          <w:lang w:val="en"/>
        </w:rPr>
      </w:pPr>
      <w:r w:rsidRPr="001A3C30">
        <w:rPr>
          <w:b w:val="0"/>
          <w:i/>
          <w:iCs/>
          <w:sz w:val="25"/>
          <w:szCs w:val="25"/>
          <w:lang w:val="en"/>
        </w:rPr>
        <w:t xml:space="preserve">Căn cứ Kế hoạch số 3308/KH-UBND ngày 12 tháng 8 năm 2019 của Ủy ban nhân dân Thành phố Hồ Chí Minh về kế hoạch triển khai chương trình Giáo dục phổ thông; </w:t>
      </w:r>
    </w:p>
    <w:p w:rsidR="001A3C30" w:rsidRDefault="001A3C30" w:rsidP="001F7273">
      <w:pPr>
        <w:autoSpaceDE w:val="0"/>
        <w:autoSpaceDN w:val="0"/>
        <w:adjustRightInd w:val="0"/>
        <w:spacing w:after="60"/>
        <w:ind w:right="-1" w:firstLine="720"/>
        <w:jc w:val="both"/>
        <w:rPr>
          <w:b w:val="0"/>
          <w:i/>
          <w:iCs/>
          <w:sz w:val="25"/>
          <w:szCs w:val="25"/>
          <w:lang w:val="en"/>
        </w:rPr>
      </w:pPr>
      <w:r w:rsidRPr="001A3C30">
        <w:rPr>
          <w:b w:val="0"/>
          <w:i/>
          <w:iCs/>
          <w:sz w:val="25"/>
          <w:szCs w:val="25"/>
          <w:lang w:val="en"/>
        </w:rPr>
        <w:t xml:space="preserve">Căn cứ Quyết định số 2999/QĐ-UBND ngày 18 tháng 8 năm 2021 của Ủy ban nhân dân Thành phố Hồ Chí Minh về ban hành Kế hoạch thời gian năm học 2021-2022 đối với giáo dục phổ thông và giáo dục thường xuyên trên địa bàn Thành phố Hồ Chí Minh; </w:t>
      </w:r>
    </w:p>
    <w:p w:rsidR="00474930" w:rsidRPr="008514CA" w:rsidRDefault="008514CA" w:rsidP="001F7273">
      <w:pPr>
        <w:autoSpaceDE w:val="0"/>
        <w:autoSpaceDN w:val="0"/>
        <w:adjustRightInd w:val="0"/>
        <w:spacing w:after="60"/>
        <w:ind w:right="-1" w:firstLine="720"/>
        <w:jc w:val="both"/>
        <w:rPr>
          <w:b w:val="0"/>
          <w:i/>
          <w:iCs/>
          <w:sz w:val="25"/>
          <w:szCs w:val="25"/>
          <w:lang w:val="en"/>
        </w:rPr>
      </w:pPr>
      <w:r>
        <w:rPr>
          <w:b w:val="0"/>
          <w:i/>
          <w:iCs/>
          <w:sz w:val="25"/>
          <w:szCs w:val="25"/>
          <w:lang w:val="en"/>
        </w:rPr>
        <w:t xml:space="preserve">Căn cứ </w:t>
      </w:r>
      <w:r w:rsidR="00474930" w:rsidRPr="008514CA">
        <w:rPr>
          <w:b w:val="0"/>
          <w:i/>
          <w:iCs/>
          <w:sz w:val="25"/>
          <w:szCs w:val="25"/>
          <w:lang w:val="en"/>
        </w:rPr>
        <w:t xml:space="preserve"> kế hoạch số 2310/SGDĐT-GDTrH ngày 21/08/2021 của Sở Giáo dục - Đào tạo Thành phố Hồ Chí Minh về việc thực hiện kế hoạch giáo dục nhà trường khi học trực tuyến;</w:t>
      </w:r>
    </w:p>
    <w:p w:rsidR="001A3C30" w:rsidRPr="001A3C30" w:rsidRDefault="001A3C30" w:rsidP="001F7273">
      <w:pPr>
        <w:autoSpaceDE w:val="0"/>
        <w:autoSpaceDN w:val="0"/>
        <w:adjustRightInd w:val="0"/>
        <w:spacing w:after="60"/>
        <w:ind w:right="-1" w:firstLine="720"/>
        <w:jc w:val="both"/>
        <w:rPr>
          <w:b w:val="0"/>
          <w:i/>
          <w:iCs/>
          <w:sz w:val="25"/>
          <w:szCs w:val="25"/>
          <w:lang w:val="en"/>
        </w:rPr>
      </w:pPr>
      <w:r w:rsidRPr="001A3C30">
        <w:rPr>
          <w:b w:val="0"/>
          <w:i/>
          <w:iCs/>
          <w:sz w:val="25"/>
          <w:szCs w:val="25"/>
          <w:lang w:val="en"/>
        </w:rPr>
        <w:t>Căn cứ Văn bản của Sở Giáo dục và Đào tạo về báo cáo đánh giá kết quả thực hiện nhiệm vụ năm học 2020-2021 và phương hướng, nhiệm vụ, giải pháp chủ yếu năm học 2021-2022;</w:t>
      </w:r>
    </w:p>
    <w:p w:rsidR="001A3C30" w:rsidRDefault="001A3C30" w:rsidP="001F7273">
      <w:pPr>
        <w:autoSpaceDE w:val="0"/>
        <w:autoSpaceDN w:val="0"/>
        <w:adjustRightInd w:val="0"/>
        <w:spacing w:after="60"/>
        <w:ind w:right="-1" w:firstLine="720"/>
        <w:jc w:val="both"/>
        <w:rPr>
          <w:b w:val="0"/>
          <w:i/>
          <w:iCs/>
          <w:sz w:val="25"/>
          <w:szCs w:val="25"/>
          <w:lang w:val="en"/>
        </w:rPr>
      </w:pPr>
      <w:r w:rsidRPr="001A3C30">
        <w:rPr>
          <w:b w:val="0"/>
          <w:i/>
          <w:iCs/>
          <w:sz w:val="25"/>
          <w:szCs w:val="25"/>
          <w:lang w:val="en"/>
        </w:rPr>
        <w:t xml:space="preserve">Căn cứ Văn bản số 3699/BGDĐT-TrH ngày 27 tháng 8 năm 2021 về hướng dẫn thực hiện nhiệm vụ giáo dục trung học năm học 2021-2022 của Bộ Giáo dục và Đào tạo ; </w:t>
      </w:r>
    </w:p>
    <w:p w:rsidR="00474930" w:rsidRPr="008514CA" w:rsidRDefault="00474930" w:rsidP="001F7273">
      <w:pPr>
        <w:autoSpaceDE w:val="0"/>
        <w:autoSpaceDN w:val="0"/>
        <w:adjustRightInd w:val="0"/>
        <w:spacing w:after="60"/>
        <w:ind w:right="-1" w:firstLine="720"/>
        <w:jc w:val="both"/>
        <w:rPr>
          <w:b w:val="0"/>
          <w:i/>
          <w:iCs/>
          <w:sz w:val="25"/>
          <w:szCs w:val="25"/>
          <w:lang w:val="en"/>
        </w:rPr>
      </w:pPr>
      <w:r w:rsidRPr="008514CA">
        <w:rPr>
          <w:b w:val="0"/>
          <w:i/>
          <w:iCs/>
          <w:sz w:val="25"/>
          <w:szCs w:val="25"/>
          <w:lang w:val="en"/>
        </w:rPr>
        <w:t>Căn cứ văn bản 2380/SGDĐT-GDTrH ngày 31/8/2021 về hướng dẫn nhiệm vụ giáo dục trung học năm học 2021-2022 của Sở Giáo dục và Đào tạo thành phố Hồ Chí Minh;</w:t>
      </w:r>
    </w:p>
    <w:p w:rsidR="001A3C30" w:rsidRPr="001A3C30" w:rsidRDefault="001A3C30" w:rsidP="001F7273">
      <w:pPr>
        <w:autoSpaceDE w:val="0"/>
        <w:autoSpaceDN w:val="0"/>
        <w:adjustRightInd w:val="0"/>
        <w:spacing w:after="60"/>
        <w:ind w:right="-1" w:firstLine="720"/>
        <w:jc w:val="both"/>
        <w:rPr>
          <w:b w:val="0"/>
          <w:i/>
          <w:iCs/>
          <w:sz w:val="25"/>
          <w:szCs w:val="25"/>
          <w:lang w:val="en"/>
        </w:rPr>
      </w:pPr>
      <w:r>
        <w:rPr>
          <w:b w:val="0"/>
          <w:i/>
          <w:iCs/>
          <w:sz w:val="25"/>
          <w:szCs w:val="25"/>
          <w:lang w:val="en"/>
        </w:rPr>
        <w:lastRenderedPageBreak/>
        <w:t>Căn cứ vào</w:t>
      </w:r>
      <w:r w:rsidR="00BC5FC5">
        <w:rPr>
          <w:b w:val="0"/>
          <w:i/>
          <w:iCs/>
          <w:sz w:val="25"/>
          <w:szCs w:val="25"/>
          <w:lang w:val="en"/>
        </w:rPr>
        <w:t xml:space="preserve"> kế hoạch chiến lược phát triển nhà trường giai đoạn 2020-2025</w:t>
      </w:r>
      <w:r w:rsidR="00182961">
        <w:rPr>
          <w:b w:val="0"/>
          <w:i/>
          <w:iCs/>
          <w:sz w:val="25"/>
          <w:szCs w:val="25"/>
          <w:lang w:val="en"/>
        </w:rPr>
        <w:t xml:space="preserve"> và</w:t>
      </w:r>
      <w:r>
        <w:rPr>
          <w:b w:val="0"/>
          <w:i/>
          <w:iCs/>
          <w:sz w:val="25"/>
          <w:szCs w:val="25"/>
          <w:lang w:val="en"/>
        </w:rPr>
        <w:t xml:space="preserve"> tình hình thực tế</w:t>
      </w:r>
      <w:r w:rsidR="00D41636">
        <w:rPr>
          <w:b w:val="0"/>
          <w:i/>
          <w:iCs/>
          <w:sz w:val="25"/>
          <w:szCs w:val="25"/>
          <w:lang w:val="en"/>
        </w:rPr>
        <w:t>,</w:t>
      </w:r>
      <w:r>
        <w:rPr>
          <w:b w:val="0"/>
          <w:i/>
          <w:iCs/>
          <w:sz w:val="25"/>
          <w:szCs w:val="25"/>
          <w:lang w:val="en"/>
        </w:rPr>
        <w:t xml:space="preserve"> trường THCS, THPT Phan Châu Trinh</w:t>
      </w:r>
      <w:r w:rsidR="00D41636">
        <w:rPr>
          <w:b w:val="0"/>
          <w:i/>
          <w:iCs/>
          <w:sz w:val="25"/>
          <w:szCs w:val="25"/>
          <w:lang w:val="en"/>
        </w:rPr>
        <w:t xml:space="preserve"> đề ra phương hướng nhiệm vụ năm học 2021-2022 như sau:</w:t>
      </w:r>
    </w:p>
    <w:p w:rsidR="00D5529F" w:rsidRPr="001A3C30" w:rsidRDefault="00D5529F" w:rsidP="000731A8">
      <w:pPr>
        <w:jc w:val="both"/>
        <w:rPr>
          <w:b w:val="0"/>
          <w:sz w:val="26"/>
          <w:szCs w:val="26"/>
          <w:lang w:val="en"/>
        </w:rPr>
      </w:pPr>
    </w:p>
    <w:p w:rsidR="00D5529F" w:rsidRPr="0010734B" w:rsidRDefault="00D5529F" w:rsidP="000731A8">
      <w:pPr>
        <w:jc w:val="both"/>
      </w:pPr>
      <w:r w:rsidRPr="0010734B">
        <w:t>A. ĐẶC ĐIỂM TÌNH HÌNH CHUNG</w:t>
      </w:r>
    </w:p>
    <w:p w:rsidR="00D5529F" w:rsidRPr="00AA4FB4" w:rsidRDefault="00D5529F" w:rsidP="000731A8">
      <w:pPr>
        <w:spacing w:before="120"/>
        <w:jc w:val="both"/>
        <w:rPr>
          <w:bCs/>
        </w:rPr>
      </w:pPr>
      <w:r w:rsidRPr="00AA4FB4">
        <w:rPr>
          <w:bCs/>
        </w:rPr>
        <w:t>I. Học sinh</w:t>
      </w:r>
    </w:p>
    <w:p w:rsidR="0055182A" w:rsidRPr="00AA4FB4" w:rsidRDefault="0055182A" w:rsidP="000731A8">
      <w:pPr>
        <w:spacing w:before="120"/>
        <w:jc w:val="both"/>
        <w:rPr>
          <w:bCs/>
        </w:rPr>
      </w:pPr>
    </w:p>
    <w:p w:rsidR="00D5529F" w:rsidRPr="00AA4FB4" w:rsidRDefault="00D5529F" w:rsidP="000731A8">
      <w:pPr>
        <w:jc w:val="both"/>
        <w:rPr>
          <w:b w:val="0"/>
          <w:bCs/>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790"/>
        <w:gridCol w:w="866"/>
        <w:gridCol w:w="800"/>
        <w:gridCol w:w="1057"/>
        <w:gridCol w:w="7"/>
        <w:gridCol w:w="1006"/>
        <w:gridCol w:w="12"/>
        <w:gridCol w:w="1140"/>
        <w:gridCol w:w="7"/>
        <w:gridCol w:w="1410"/>
        <w:gridCol w:w="7"/>
        <w:gridCol w:w="1144"/>
      </w:tblGrid>
      <w:tr w:rsidR="00244BBB" w:rsidRPr="00AA4FB4" w:rsidTr="00D5529F">
        <w:trPr>
          <w:trHeight w:val="284"/>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Khối</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Số lớp</w:t>
            </w:r>
          </w:p>
        </w:tc>
        <w:tc>
          <w:tcPr>
            <w:tcW w:w="2743" w:type="dxa"/>
            <w:gridSpan w:val="4"/>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Học sinh</w:t>
            </w:r>
          </w:p>
        </w:tc>
        <w:tc>
          <w:tcPr>
            <w:tcW w:w="10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Sĩ số HS/lớp</w:t>
            </w: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Số HS lưu ban</w:t>
            </w:r>
          </w:p>
        </w:tc>
        <w:tc>
          <w:tcPr>
            <w:tcW w:w="14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HS Diện Chính sách</w:t>
            </w: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HS Khó khăn</w:t>
            </w:r>
          </w:p>
        </w:tc>
      </w:tr>
      <w:tr w:rsidR="00244BBB" w:rsidRPr="00AA4FB4" w:rsidTr="00D5529F">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Tổng</w:t>
            </w:r>
          </w:p>
        </w:tc>
        <w:tc>
          <w:tcPr>
            <w:tcW w:w="805" w:type="dxa"/>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Nữ</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pPr>
            <w:r w:rsidRPr="00AA4FB4">
              <w:rPr>
                <w:b w:val="0"/>
              </w:rPr>
              <w:t>Dân tộc</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6</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1</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F21FA0" w:rsidP="000731A8">
            <w:pPr>
              <w:spacing w:before="60" w:after="60" w:line="256" w:lineRule="auto"/>
              <w:jc w:val="both"/>
            </w:pPr>
            <w:r w:rsidRPr="00AA4FB4">
              <w:t>1</w:t>
            </w:r>
            <w:r w:rsidR="00E47093" w:rsidRPr="00AA4FB4">
              <w:t>3</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36A90" w:rsidP="000731A8">
            <w:pPr>
              <w:spacing w:before="60" w:after="60" w:line="256" w:lineRule="auto"/>
              <w:jc w:val="both"/>
            </w:pPr>
            <w:r w:rsidRPr="00AA4FB4">
              <w:t>33</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7</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1</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336A90" w:rsidP="000731A8">
            <w:pPr>
              <w:spacing w:before="60" w:after="60" w:line="256" w:lineRule="auto"/>
              <w:jc w:val="both"/>
            </w:pPr>
            <w:r w:rsidRPr="00AA4FB4">
              <w:t>30</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36A90" w:rsidP="000731A8">
            <w:pPr>
              <w:spacing w:before="60" w:after="60" w:line="256" w:lineRule="auto"/>
              <w:jc w:val="both"/>
            </w:pPr>
            <w:r w:rsidRPr="00AA4FB4">
              <w:t>30</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8</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1</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F21FA0" w:rsidP="000731A8">
            <w:pPr>
              <w:spacing w:before="60" w:after="60" w:line="256" w:lineRule="auto"/>
              <w:jc w:val="both"/>
            </w:pPr>
            <w:r w:rsidRPr="00AA4FB4">
              <w:t>26</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A2579" w:rsidP="000731A8">
            <w:pPr>
              <w:spacing w:before="60" w:after="60" w:line="256" w:lineRule="auto"/>
              <w:jc w:val="both"/>
            </w:pPr>
            <w:r w:rsidRPr="00AA4FB4">
              <w:t>26</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9</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1</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336A90" w:rsidP="000731A8">
            <w:pPr>
              <w:spacing w:before="60" w:after="60" w:line="256" w:lineRule="auto"/>
              <w:jc w:val="both"/>
            </w:pPr>
            <w:r w:rsidRPr="00AA4FB4">
              <w:t>36</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36A90" w:rsidP="000731A8">
            <w:pPr>
              <w:spacing w:before="60" w:after="60" w:line="256" w:lineRule="auto"/>
              <w:jc w:val="both"/>
            </w:pPr>
            <w:r w:rsidRPr="00AA4FB4">
              <w:t>36</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10</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F717E" w:rsidP="000731A8">
            <w:pPr>
              <w:spacing w:before="60" w:after="60" w:line="256" w:lineRule="auto"/>
              <w:jc w:val="both"/>
            </w:pPr>
            <w:r w:rsidRPr="00AA4FB4">
              <w:t>7</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F21FA0" w:rsidP="000731A8">
            <w:pPr>
              <w:spacing w:before="60" w:after="60" w:line="256" w:lineRule="auto"/>
              <w:jc w:val="both"/>
            </w:pPr>
            <w:r w:rsidRPr="00AA4FB4">
              <w:t>218</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A2579" w:rsidP="000731A8">
            <w:pPr>
              <w:spacing w:before="60" w:after="60" w:line="256" w:lineRule="auto"/>
              <w:jc w:val="both"/>
            </w:pPr>
            <w:r w:rsidRPr="00AA4FB4">
              <w:t>36</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11</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F717E" w:rsidP="000731A8">
            <w:pPr>
              <w:spacing w:before="60" w:after="60" w:line="256" w:lineRule="auto"/>
              <w:jc w:val="both"/>
            </w:pPr>
            <w:r w:rsidRPr="00AA4FB4">
              <w:t>8</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F21FA0" w:rsidP="000731A8">
            <w:pPr>
              <w:spacing w:before="60" w:after="60" w:line="256" w:lineRule="auto"/>
              <w:jc w:val="both"/>
            </w:pPr>
            <w:r w:rsidRPr="00AA4FB4">
              <w:t>222</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A2579" w:rsidP="000731A8">
            <w:pPr>
              <w:spacing w:before="60" w:after="60" w:line="256" w:lineRule="auto"/>
              <w:jc w:val="both"/>
            </w:pPr>
            <w:r w:rsidRPr="00AA4FB4">
              <w:t>37</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12</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F717E" w:rsidP="000731A8">
            <w:pPr>
              <w:spacing w:before="60" w:after="60" w:line="256" w:lineRule="auto"/>
              <w:jc w:val="both"/>
            </w:pPr>
            <w:r w:rsidRPr="00AA4FB4">
              <w:t>10</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F21FA0" w:rsidP="000731A8">
            <w:pPr>
              <w:spacing w:before="60" w:after="60" w:line="256" w:lineRule="auto"/>
              <w:jc w:val="both"/>
            </w:pPr>
            <w:r w:rsidRPr="00AA4FB4">
              <w:t>259</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A2579" w:rsidP="000731A8">
            <w:pPr>
              <w:spacing w:before="60" w:after="60" w:line="256" w:lineRule="auto"/>
              <w:jc w:val="both"/>
            </w:pPr>
            <w:r w:rsidRPr="00AA4FB4">
              <w:t>32</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r w:rsidR="00244BBB" w:rsidRPr="00AA4FB4"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AA4FB4" w:rsidRDefault="00D5529F" w:rsidP="000731A8">
            <w:pPr>
              <w:spacing w:before="60" w:after="60" w:line="256" w:lineRule="auto"/>
              <w:jc w:val="both"/>
            </w:pPr>
            <w:r w:rsidRPr="00AA4FB4">
              <w:t>Cộng</w:t>
            </w:r>
          </w:p>
        </w:tc>
        <w:tc>
          <w:tcPr>
            <w:tcW w:w="795" w:type="dxa"/>
            <w:tcBorders>
              <w:top w:val="single" w:sz="4" w:space="0" w:color="auto"/>
              <w:left w:val="single" w:sz="4" w:space="0" w:color="auto"/>
              <w:bottom w:val="single" w:sz="4" w:space="0" w:color="auto"/>
              <w:right w:val="single" w:sz="4" w:space="0" w:color="auto"/>
            </w:tcBorders>
            <w:hideMark/>
          </w:tcPr>
          <w:p w:rsidR="00D5529F" w:rsidRPr="00AA4FB4" w:rsidRDefault="00DF717E" w:rsidP="000731A8">
            <w:pPr>
              <w:spacing w:before="60" w:after="60" w:line="256" w:lineRule="auto"/>
              <w:jc w:val="both"/>
            </w:pPr>
            <w:r w:rsidRPr="00AA4FB4">
              <w:t>29</w:t>
            </w:r>
          </w:p>
        </w:tc>
        <w:tc>
          <w:tcPr>
            <w:tcW w:w="867" w:type="dxa"/>
            <w:tcBorders>
              <w:top w:val="single" w:sz="4" w:space="0" w:color="auto"/>
              <w:left w:val="single" w:sz="4" w:space="0" w:color="auto"/>
              <w:bottom w:val="single" w:sz="4" w:space="0" w:color="auto"/>
              <w:right w:val="single" w:sz="4" w:space="0" w:color="auto"/>
            </w:tcBorders>
            <w:hideMark/>
          </w:tcPr>
          <w:p w:rsidR="00D5529F" w:rsidRPr="00AA4FB4" w:rsidRDefault="003A2579" w:rsidP="000731A8">
            <w:pPr>
              <w:spacing w:before="60" w:after="60" w:line="256" w:lineRule="auto"/>
              <w:jc w:val="both"/>
            </w:pPr>
            <w:r w:rsidRPr="00AA4FB4">
              <w:t>804</w:t>
            </w:r>
          </w:p>
        </w:tc>
        <w:tc>
          <w:tcPr>
            <w:tcW w:w="805"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64" w:type="dxa"/>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AA4FB4" w:rsidRDefault="003A2579" w:rsidP="000731A8">
            <w:pPr>
              <w:spacing w:before="60" w:after="60" w:line="256" w:lineRule="auto"/>
              <w:jc w:val="both"/>
            </w:pPr>
            <w:r w:rsidRPr="00AA4FB4">
              <w:t>34</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AA4FB4" w:rsidRDefault="00D5529F" w:rsidP="000731A8">
            <w:pPr>
              <w:spacing w:before="60" w:after="60" w:line="256" w:lineRule="auto"/>
              <w:jc w:val="both"/>
            </w:pPr>
          </w:p>
        </w:tc>
      </w:tr>
    </w:tbl>
    <w:p w:rsidR="00D5529F" w:rsidRPr="00AA4FB4" w:rsidRDefault="00153A84" w:rsidP="000731A8">
      <w:pPr>
        <w:spacing w:before="120"/>
        <w:jc w:val="both"/>
        <w:rPr>
          <w:bCs/>
        </w:rPr>
      </w:pPr>
      <w:r w:rsidRPr="00AA4FB4">
        <w:rPr>
          <w:bCs/>
        </w:rPr>
        <w:t>II. V</w:t>
      </w:r>
      <w:r w:rsidR="00D5529F" w:rsidRPr="00AA4FB4">
        <w:rPr>
          <w:bCs/>
        </w:rPr>
        <w:t>iên chức và người lao động</w:t>
      </w:r>
    </w:p>
    <w:p w:rsidR="00D5529F" w:rsidRPr="00AA4FB4" w:rsidRDefault="00D5529F" w:rsidP="003466CA">
      <w:pPr>
        <w:pStyle w:val="ListParagraph"/>
        <w:numPr>
          <w:ilvl w:val="0"/>
          <w:numId w:val="1"/>
        </w:numPr>
        <w:spacing w:before="120"/>
        <w:jc w:val="both"/>
        <w:rPr>
          <w:rFonts w:ascii="Times New Roman" w:hAnsi="Times New Roman"/>
          <w:b/>
          <w:i/>
          <w:sz w:val="28"/>
          <w:szCs w:val="28"/>
        </w:rPr>
      </w:pPr>
      <w:r w:rsidRPr="00AA4FB4">
        <w:rPr>
          <w:rFonts w:ascii="Times New Roman" w:hAnsi="Times New Roman"/>
          <w:b/>
          <w:i/>
          <w:sz w:val="28"/>
          <w:szCs w:val="28"/>
        </w:rPr>
        <w:t>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607"/>
        <w:gridCol w:w="850"/>
        <w:gridCol w:w="821"/>
        <w:gridCol w:w="722"/>
        <w:gridCol w:w="825"/>
        <w:gridCol w:w="859"/>
        <w:gridCol w:w="779"/>
        <w:gridCol w:w="675"/>
        <w:gridCol w:w="643"/>
        <w:gridCol w:w="807"/>
      </w:tblGrid>
      <w:tr w:rsidR="00271504" w:rsidRPr="00AA4FB4" w:rsidTr="00D5529F">
        <w:trPr>
          <w:trHeight w:val="340"/>
          <w:tblHeader/>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Giáo</w:t>
            </w:r>
          </w:p>
          <w:p w:rsidR="00D5529F" w:rsidRPr="00AA4FB4" w:rsidRDefault="00D5529F" w:rsidP="000731A8">
            <w:pPr>
              <w:spacing w:line="256" w:lineRule="auto"/>
              <w:jc w:val="both"/>
              <w:rPr>
                <w:b w:val="0"/>
              </w:rPr>
            </w:pPr>
            <w:r w:rsidRPr="00AA4FB4">
              <w:rPr>
                <w:b w:val="0"/>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Số giáo viên</w:t>
            </w:r>
          </w:p>
        </w:tc>
      </w:tr>
      <w:tr w:rsidR="00271504" w:rsidRPr="00AA4FB4" w:rsidTr="00D5529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Biên chế</w:t>
            </w:r>
          </w:p>
          <w:p w:rsidR="00D5529F" w:rsidRPr="00AA4FB4" w:rsidRDefault="00D5529F" w:rsidP="000731A8">
            <w:pPr>
              <w:spacing w:line="256" w:lineRule="auto"/>
              <w:jc w:val="both"/>
              <w:rPr>
                <w:b w:val="0"/>
              </w:rPr>
            </w:pPr>
            <w:r w:rsidRPr="00AA4FB4">
              <w:rPr>
                <w:b w:val="0"/>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Trình độ chuyên môn</w:t>
            </w:r>
          </w:p>
        </w:tc>
      </w:tr>
      <w:tr w:rsidR="00271504" w:rsidRPr="00AA4FB4" w:rsidTr="00D5529F">
        <w:trPr>
          <w:trHeight w:val="50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Khác</w:t>
            </w:r>
          </w:p>
        </w:tc>
      </w:tr>
      <w:tr w:rsidR="00271504" w:rsidRPr="00AA4FB4" w:rsidTr="00D5529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r>
      <w:tr w:rsidR="00271504" w:rsidRPr="00AA4FB4" w:rsidTr="0027150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9</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3041B1" w:rsidP="000731A8">
            <w:pPr>
              <w:spacing w:before="60" w:after="60" w:line="256" w:lineRule="auto"/>
              <w:jc w:val="both"/>
              <w:rPr>
                <w:b w:val="0"/>
              </w:rPr>
            </w:pPr>
            <w:r w:rsidRPr="00AA4FB4">
              <w:rPr>
                <w:b w:val="0"/>
              </w:rPr>
              <w:t>6</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3041B1" w:rsidP="000731A8">
            <w:pPr>
              <w:spacing w:before="60" w:after="60" w:line="256" w:lineRule="auto"/>
              <w:jc w:val="both"/>
              <w:rPr>
                <w:b w:val="0"/>
              </w:rPr>
            </w:pPr>
            <w:r w:rsidRPr="00AA4FB4">
              <w:rPr>
                <w:b w:val="0"/>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9</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rFonts w:eastAsiaTheme="minorHAnsi"/>
                <w:b w:val="0"/>
              </w:rPr>
            </w:pPr>
          </w:p>
        </w:tc>
      </w:tr>
      <w:tr w:rsidR="00271504" w:rsidRPr="00AA4FB4" w:rsidTr="0027150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5</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6</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rFonts w:eastAsiaTheme="minorHAnsi"/>
                <w:b w:val="0"/>
              </w:rPr>
            </w:pPr>
          </w:p>
        </w:tc>
      </w:tr>
      <w:tr w:rsidR="00271504" w:rsidRPr="00AA4FB4" w:rsidTr="0027150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3041B1" w:rsidP="000731A8">
            <w:pPr>
              <w:spacing w:before="60" w:after="60" w:line="256" w:lineRule="auto"/>
              <w:jc w:val="both"/>
              <w:rPr>
                <w:b w:val="0"/>
              </w:rPr>
            </w:pPr>
            <w:r w:rsidRPr="00AA4FB4">
              <w:rPr>
                <w:b w:val="0"/>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3041B1" w:rsidP="000731A8">
            <w:pPr>
              <w:spacing w:before="60" w:after="60" w:line="256" w:lineRule="auto"/>
              <w:jc w:val="both"/>
              <w:rPr>
                <w:b w:val="0"/>
              </w:rPr>
            </w:pPr>
            <w:r w:rsidRPr="00AA4FB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3041B1" w:rsidP="000731A8">
            <w:pPr>
              <w:spacing w:before="60" w:after="60" w:line="256" w:lineRule="auto"/>
              <w:jc w:val="both"/>
              <w:rPr>
                <w:b w:val="0"/>
              </w:rPr>
            </w:pPr>
            <w:r w:rsidRPr="00AA4FB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7456D1" w:rsidP="000731A8">
            <w:pPr>
              <w:spacing w:before="60" w:after="60" w:line="256" w:lineRule="auto"/>
              <w:jc w:val="both"/>
              <w:rPr>
                <w:b w:val="0"/>
              </w:rPr>
            </w:pPr>
            <w:r w:rsidRPr="00AA4FB4">
              <w:rPr>
                <w:b w:val="0"/>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r>
      <w:tr w:rsidR="00271504" w:rsidRPr="00AA4FB4" w:rsidTr="0027150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7456D1" w:rsidP="000731A8">
            <w:pPr>
              <w:spacing w:before="60" w:after="60" w:line="256" w:lineRule="auto"/>
              <w:jc w:val="both"/>
              <w:rPr>
                <w:b w:val="0"/>
              </w:rPr>
            </w:pPr>
            <w:r w:rsidRPr="00AA4FB4">
              <w:rPr>
                <w:b w:val="0"/>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7456D1" w:rsidP="000731A8">
            <w:pPr>
              <w:spacing w:before="60" w:after="60" w:line="256" w:lineRule="auto"/>
              <w:jc w:val="both"/>
              <w:rPr>
                <w:b w:val="0"/>
              </w:rPr>
            </w:pPr>
            <w:r w:rsidRPr="00AA4FB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812BD9" w:rsidP="000731A8">
            <w:pPr>
              <w:spacing w:before="60" w:after="60" w:line="256" w:lineRule="auto"/>
              <w:jc w:val="both"/>
              <w:rPr>
                <w:b w:val="0"/>
              </w:rPr>
            </w:pPr>
            <w:r w:rsidRPr="00AA4FB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7456D1" w:rsidP="000731A8">
            <w:pPr>
              <w:spacing w:before="60" w:after="60" w:line="256" w:lineRule="auto"/>
              <w:jc w:val="both"/>
              <w:rPr>
                <w:b w:val="0"/>
              </w:rPr>
            </w:pPr>
            <w:r w:rsidRPr="00AA4FB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27150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7456D1" w:rsidP="000731A8">
            <w:pPr>
              <w:spacing w:before="60" w:after="60" w:line="256" w:lineRule="auto"/>
              <w:jc w:val="both"/>
              <w:rPr>
                <w:b w:val="0"/>
              </w:rPr>
            </w:pPr>
            <w:r w:rsidRPr="00AA4FB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C81785" w:rsidP="000731A8">
            <w:pPr>
              <w:spacing w:before="60" w:after="60" w:line="256" w:lineRule="auto"/>
              <w:jc w:val="both"/>
              <w:rPr>
                <w:b w:val="0"/>
              </w:rPr>
            </w:pPr>
            <w:r w:rsidRPr="00AA4FB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lastRenderedPageBreak/>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27150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27150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Công nghệ</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91631D" w:rsidP="000731A8">
            <w:pPr>
              <w:spacing w:before="60" w:after="60" w:line="256" w:lineRule="auto"/>
              <w:jc w:val="both"/>
              <w:rPr>
                <w:b w:val="0"/>
              </w:rPr>
            </w:pPr>
            <w:r w:rsidRPr="00AA4FB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Thể dục-QP</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C81785" w:rsidP="000731A8">
            <w:pPr>
              <w:spacing w:before="60" w:after="60" w:line="256" w:lineRule="auto"/>
              <w:jc w:val="both"/>
              <w:rPr>
                <w:b w:val="0"/>
              </w:rPr>
            </w:pPr>
            <w:r w:rsidRPr="00AA4FB4">
              <w:rPr>
                <w:b w:val="0"/>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91631D" w:rsidP="000731A8">
            <w:pPr>
              <w:spacing w:before="60" w:after="60" w:line="256" w:lineRule="auto"/>
              <w:jc w:val="both"/>
              <w:rPr>
                <w:b w:val="0"/>
              </w:rPr>
            </w:pPr>
            <w:r w:rsidRPr="00AA4FB4">
              <w:rPr>
                <w:b w:val="0"/>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91631D" w:rsidP="000731A8">
            <w:pPr>
              <w:spacing w:before="60" w:after="60" w:line="256" w:lineRule="auto"/>
              <w:jc w:val="both"/>
              <w:rPr>
                <w:b w:val="0"/>
              </w:rPr>
            </w:pPr>
            <w:r w:rsidRPr="00AA4FB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before="60" w:after="60" w:line="256" w:lineRule="auto"/>
              <w:jc w:val="both"/>
              <w:rPr>
                <w:b w:val="0"/>
              </w:rPr>
            </w:pPr>
            <w:r w:rsidRPr="00AA4FB4">
              <w:rPr>
                <w:b w:val="0"/>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Mĩ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271504" w:rsidP="000731A8">
            <w:pPr>
              <w:spacing w:before="60" w:after="60" w:line="256" w:lineRule="auto"/>
              <w:jc w:val="both"/>
              <w:rPr>
                <w:b w:val="0"/>
              </w:rPr>
            </w:pPr>
            <w:r w:rsidRPr="00AA4FB4">
              <w:rPr>
                <w:b w:val="0"/>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r w:rsidR="00271504" w:rsidRPr="00AA4FB4"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Âm 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rPr>
                <w:b w:val="0"/>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before="60" w:after="60" w:line="256" w:lineRule="auto"/>
              <w:jc w:val="both"/>
              <w:rPr>
                <w:b w:val="0"/>
              </w:rPr>
            </w:pPr>
            <w:r w:rsidRPr="00AA4FB4">
              <w:rPr>
                <w:b w:val="0"/>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before="60" w:after="60" w:line="256" w:lineRule="auto"/>
              <w:jc w:val="both"/>
            </w:pPr>
          </w:p>
        </w:tc>
      </w:tr>
    </w:tbl>
    <w:p w:rsidR="00D5529F" w:rsidRPr="00AA4FB4" w:rsidRDefault="00D5529F" w:rsidP="003466CA">
      <w:pPr>
        <w:pStyle w:val="ListParagraph"/>
        <w:numPr>
          <w:ilvl w:val="0"/>
          <w:numId w:val="1"/>
        </w:numPr>
        <w:spacing w:before="120"/>
        <w:jc w:val="both"/>
        <w:rPr>
          <w:rFonts w:ascii="Times New Roman" w:hAnsi="Times New Roman"/>
          <w:b/>
          <w:i/>
          <w:sz w:val="28"/>
          <w:szCs w:val="28"/>
        </w:rPr>
      </w:pPr>
      <w:r w:rsidRPr="00AA4FB4">
        <w:rPr>
          <w:rFonts w:ascii="Times New Roman" w:hAnsi="Times New Roman"/>
          <w:b/>
          <w:i/>
          <w:sz w:val="28"/>
          <w:szCs w:val="28"/>
        </w:rPr>
        <w:t>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827"/>
        <w:gridCol w:w="673"/>
        <w:gridCol w:w="784"/>
        <w:gridCol w:w="753"/>
        <w:gridCol w:w="784"/>
        <w:gridCol w:w="844"/>
        <w:gridCol w:w="779"/>
        <w:gridCol w:w="678"/>
        <w:gridCol w:w="736"/>
        <w:gridCol w:w="879"/>
      </w:tblGrid>
      <w:tr w:rsidR="00271504" w:rsidRPr="00AA4FB4" w:rsidTr="00D5529F">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TT</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Bộ phận</w:t>
            </w:r>
          </w:p>
        </w:tc>
        <w:tc>
          <w:tcPr>
            <w:tcW w:w="78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Số lượng</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Đảng viên</w:t>
            </w:r>
          </w:p>
        </w:tc>
        <w:tc>
          <w:tcPr>
            <w:tcW w:w="25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Số giáo viên</w:t>
            </w:r>
          </w:p>
        </w:tc>
      </w:tr>
      <w:tr w:rsidR="00271504" w:rsidRPr="00AA4FB4" w:rsidTr="00D5529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Biên chế</w:t>
            </w:r>
          </w:p>
          <w:p w:rsidR="00D5529F" w:rsidRPr="00AA4FB4" w:rsidRDefault="00D5529F" w:rsidP="000731A8">
            <w:pPr>
              <w:spacing w:line="256" w:lineRule="auto"/>
              <w:jc w:val="both"/>
              <w:rPr>
                <w:b w:val="0"/>
              </w:rPr>
            </w:pPr>
            <w:r w:rsidRPr="00AA4FB4">
              <w:rPr>
                <w:b w:val="0"/>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 xml:space="preserve">Hợp đồng </w:t>
            </w:r>
          </w:p>
        </w:tc>
        <w:tc>
          <w:tcPr>
            <w:tcW w:w="16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Trình độ</w:t>
            </w:r>
          </w:p>
        </w:tc>
      </w:tr>
      <w:tr w:rsidR="00271504" w:rsidRPr="00AA4FB4" w:rsidTr="00D5529F">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Khác</w:t>
            </w:r>
          </w:p>
        </w:tc>
      </w:tr>
      <w:tr w:rsidR="00271504" w:rsidRPr="00AA4FB4" w:rsidTr="00D5529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r w:rsidRPr="00AA4FB4">
              <w:rPr>
                <w:b w:val="0"/>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AA4FB4" w:rsidRDefault="00D5529F" w:rsidP="000731A8">
            <w:pPr>
              <w:spacing w:line="256" w:lineRule="auto"/>
              <w:jc w:val="both"/>
              <w:rPr>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BGH</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2</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rFonts w:eastAsiaTheme="minorHAnsi"/>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TLTN (TPT)*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rFonts w:eastAsiaTheme="minorHAnsi"/>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Kế toán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rFonts w:eastAsiaTheme="minorHAnsi"/>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rFonts w:eastAsiaTheme="minorHAnsi"/>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4</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Thủ quỹ</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AF23C2" w:rsidP="000731A8">
            <w:pPr>
              <w:spacing w:line="256" w:lineRule="auto"/>
              <w:jc w:val="both"/>
              <w:rPr>
                <w:b w:val="0"/>
              </w:rPr>
            </w:pPr>
            <w:r w:rsidRPr="00AA4FB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5</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Thư viện</w:t>
            </w:r>
            <w:r w:rsidR="00AF23C2" w:rsidRPr="00AA4FB4">
              <w:rPr>
                <w:b w:val="0"/>
              </w:rPr>
              <w: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6</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TB-THTN*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2</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7</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AF23C2">
            <w:pPr>
              <w:spacing w:line="256" w:lineRule="auto"/>
              <w:jc w:val="both"/>
              <w:rPr>
                <w:b w:val="0"/>
              </w:rPr>
            </w:pPr>
            <w:r w:rsidRPr="00AA4FB4">
              <w:rPr>
                <w:b w:val="0"/>
              </w:rPr>
              <w:t>VP (HV,VT</w:t>
            </w:r>
            <w:r w:rsidR="00D5529F" w:rsidRPr="00AA4FB4">
              <w:rPr>
                <w:b w:val="0"/>
              </w:rPr>
              <w: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271504" w:rsidP="000731A8">
            <w:pPr>
              <w:spacing w:line="256" w:lineRule="auto"/>
              <w:jc w:val="both"/>
              <w:rPr>
                <w:b w:val="0"/>
              </w:rPr>
            </w:pPr>
            <w:r w:rsidRPr="00AA4FB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271504" w:rsidP="000731A8">
            <w:pPr>
              <w:spacing w:line="256" w:lineRule="auto"/>
              <w:jc w:val="both"/>
              <w:rPr>
                <w:b w:val="0"/>
              </w:rPr>
            </w:pPr>
            <w:r w:rsidRPr="00AA4FB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8</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Y tế</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9413E3" w:rsidP="000731A8">
            <w:pPr>
              <w:spacing w:line="256" w:lineRule="auto"/>
              <w:jc w:val="both"/>
              <w:rPr>
                <w:b w:val="0"/>
              </w:rPr>
            </w:pPr>
            <w:r w:rsidRPr="00AA4FB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9</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Bảo vệ</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3</w:t>
            </w: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10</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Phục vụ</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A4FB4" w:rsidP="000731A8">
            <w:pPr>
              <w:spacing w:line="256" w:lineRule="auto"/>
              <w:jc w:val="both"/>
              <w:rPr>
                <w:b w:val="0"/>
              </w:rPr>
            </w:pPr>
            <w:r w:rsidRPr="00AA4FB4">
              <w:rPr>
                <w:b w:val="0"/>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AA4FB4" w:rsidP="000731A8">
            <w:pPr>
              <w:spacing w:line="256" w:lineRule="auto"/>
              <w:jc w:val="both"/>
              <w:rPr>
                <w:b w:val="0"/>
              </w:rPr>
            </w:pPr>
            <w:r w:rsidRPr="00AA4FB4">
              <w:rPr>
                <w:b w:val="0"/>
              </w:rPr>
              <w:t>4</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A4FB4" w:rsidP="000731A8">
            <w:pPr>
              <w:spacing w:line="256" w:lineRule="auto"/>
              <w:jc w:val="both"/>
              <w:rPr>
                <w:b w:val="0"/>
              </w:rPr>
            </w:pPr>
            <w:r w:rsidRPr="00AA4FB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A4FB4" w:rsidP="000731A8">
            <w:pPr>
              <w:spacing w:line="256" w:lineRule="auto"/>
              <w:jc w:val="both"/>
              <w:rPr>
                <w:b w:val="0"/>
              </w:rPr>
            </w:pPr>
            <w:r w:rsidRPr="00AA4FB4">
              <w:rPr>
                <w:b w:val="0"/>
              </w:rPr>
              <w:t>4</w:t>
            </w: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Giám thị</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5</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9413E3" w:rsidP="000731A8">
            <w:pPr>
              <w:spacing w:line="256" w:lineRule="auto"/>
              <w:jc w:val="both"/>
              <w:rPr>
                <w:b w:val="0"/>
              </w:rPr>
            </w:pPr>
            <w:r w:rsidRPr="00AA4FB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A4FB4" w:rsidP="000731A8">
            <w:pPr>
              <w:spacing w:line="256" w:lineRule="auto"/>
              <w:jc w:val="both"/>
              <w:rPr>
                <w:b w:val="0"/>
              </w:rPr>
            </w:pPr>
            <w:r w:rsidRPr="00AA4FB4">
              <w:rPr>
                <w:b w:val="0"/>
              </w:rPr>
              <w:t>5</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w:t>
            </w: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Nội trú</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271504" w:rsidP="000731A8">
            <w:pPr>
              <w:spacing w:line="256" w:lineRule="auto"/>
              <w:jc w:val="both"/>
              <w:rPr>
                <w:b w:val="0"/>
              </w:rPr>
            </w:pPr>
            <w:r w:rsidRPr="00AA4FB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r>
      <w:tr w:rsidR="00271504" w:rsidRPr="00AA4FB4"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13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D5529F" w:rsidP="000731A8">
            <w:pPr>
              <w:spacing w:line="256" w:lineRule="auto"/>
              <w:jc w:val="both"/>
              <w:rPr>
                <w:b w:val="0"/>
              </w:rPr>
            </w:pPr>
            <w:r w:rsidRPr="00AA4FB4">
              <w:rPr>
                <w:b w:val="0"/>
              </w:rPr>
              <w:t>CSVC</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AA4FB4" w:rsidRDefault="00D5529F" w:rsidP="000731A8">
            <w:pPr>
              <w:spacing w:line="256"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AA4FB4" w:rsidRDefault="00AF23C2" w:rsidP="000731A8">
            <w:pPr>
              <w:spacing w:line="256" w:lineRule="auto"/>
              <w:jc w:val="both"/>
              <w:rPr>
                <w:b w:val="0"/>
              </w:rPr>
            </w:pPr>
            <w:r w:rsidRPr="00AA4FB4">
              <w:rPr>
                <w:b w:val="0"/>
              </w:rPr>
              <w:t>1</w:t>
            </w:r>
          </w:p>
        </w:tc>
      </w:tr>
    </w:tbl>
    <w:p w:rsidR="00D5529F" w:rsidRPr="00AA4FB4" w:rsidRDefault="00D5529F" w:rsidP="000731A8">
      <w:pPr>
        <w:pStyle w:val="ListParagraph"/>
        <w:spacing w:before="120"/>
        <w:ind w:left="0" w:firstLine="567"/>
        <w:jc w:val="both"/>
        <w:rPr>
          <w:rFonts w:ascii="Times New Roman" w:hAnsi="Times New Roman"/>
          <w:sz w:val="28"/>
          <w:szCs w:val="28"/>
        </w:rPr>
      </w:pPr>
      <w:r w:rsidRPr="00AA4FB4">
        <w:rPr>
          <w:rFonts w:ascii="Times New Roman" w:hAnsi="Times New Roman"/>
          <w:sz w:val="28"/>
          <w:szCs w:val="28"/>
        </w:rPr>
        <w:t xml:space="preserve">Ghi chú (*) </w:t>
      </w:r>
      <w:r w:rsidR="00AF23C2" w:rsidRPr="00AA4FB4">
        <w:rPr>
          <w:rFonts w:ascii="Times New Roman" w:hAnsi="Times New Roman"/>
          <w:sz w:val="28"/>
          <w:szCs w:val="28"/>
        </w:rPr>
        <w:t xml:space="preserve">Thư viện, </w:t>
      </w:r>
      <w:r w:rsidRPr="00AA4FB4">
        <w:rPr>
          <w:rFonts w:ascii="Times New Roman" w:hAnsi="Times New Roman"/>
          <w:sz w:val="28"/>
          <w:szCs w:val="28"/>
        </w:rPr>
        <w:t>TLTN/TPT, TB-THTN: do GV kiêm nhiệm (Không có chuyên trách)</w:t>
      </w:r>
    </w:p>
    <w:p w:rsidR="00D5529F" w:rsidRPr="001A7A9E" w:rsidRDefault="00D5529F" w:rsidP="000731A8">
      <w:pPr>
        <w:spacing w:before="120" w:after="120"/>
        <w:jc w:val="both"/>
        <w:rPr>
          <w:bCs/>
        </w:rPr>
      </w:pPr>
      <w:r w:rsidRPr="001A7A9E">
        <w:rPr>
          <w:bCs/>
        </w:rPr>
        <w:lastRenderedPageBreak/>
        <w:t>III.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271504" w:rsidRPr="001A7A9E" w:rsidTr="00D5529F">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Diện tích trường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Số phòng thí nghiệm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Số phòng nghe nhìn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Số phòng vi tính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Số phòng chức năng</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Diện tích nhà ăn</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Diện tích BT-NT</w:t>
            </w:r>
          </w:p>
        </w:tc>
      </w:tr>
      <w:tr w:rsidR="00271504" w:rsidRPr="001A7A9E" w:rsidTr="00D5529F">
        <w:trPr>
          <w:trHeight w:val="454"/>
        </w:trPr>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vertAlign w:val="superscript"/>
              </w:rPr>
            </w:pPr>
            <w:r w:rsidRPr="001A7A9E">
              <w:rPr>
                <w:rFonts w:eastAsia="Calibri"/>
                <w:b w:val="0"/>
                <w:bCs/>
              </w:rPr>
              <w:t>10.000 m</w:t>
            </w:r>
            <w:r w:rsidRPr="001A7A9E">
              <w:rPr>
                <w:rFonts w:eastAsia="Calibri"/>
                <w:b w:val="0"/>
                <w:bCs/>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2A0690" w:rsidP="000731A8">
            <w:pPr>
              <w:spacing w:line="256" w:lineRule="auto"/>
              <w:jc w:val="both"/>
              <w:rPr>
                <w:rFonts w:eastAsia="Calibri"/>
                <w:b w:val="0"/>
                <w:bCs/>
              </w:rPr>
            </w:pPr>
            <w:r w:rsidRPr="001A7A9E">
              <w:rPr>
                <w:rFonts w:eastAsia="Calibri"/>
                <w:b w:val="0"/>
                <w:bC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2A0690" w:rsidP="000731A8">
            <w:pPr>
              <w:spacing w:line="256" w:lineRule="auto"/>
              <w:jc w:val="both"/>
              <w:rPr>
                <w:rFonts w:eastAsia="Calibri"/>
                <w:b w:val="0"/>
                <w:bCs/>
              </w:rPr>
            </w:pPr>
            <w:r w:rsidRPr="001A7A9E">
              <w:rPr>
                <w:rFonts w:eastAsia="Calibri"/>
                <w:b w:val="0"/>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rPr>
            </w:pPr>
            <w:r w:rsidRPr="001A7A9E">
              <w:rPr>
                <w:rFonts w:eastAsia="Calibri"/>
                <w:b w:val="0"/>
                <w:bCs/>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vertAlign w:val="superscript"/>
              </w:rPr>
            </w:pPr>
            <w:r w:rsidRPr="001A7A9E">
              <w:rPr>
                <w:rFonts w:eastAsia="Calibri"/>
                <w:b w:val="0"/>
                <w:bCs/>
              </w:rPr>
              <w:t>240 m</w:t>
            </w:r>
            <w:r w:rsidRPr="001A7A9E">
              <w:rPr>
                <w:rFonts w:eastAsia="Calibri"/>
                <w:b w:val="0"/>
                <w:bCs/>
                <w:vertAlign w:val="superscript"/>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1A7A9E" w:rsidRDefault="00D5529F" w:rsidP="000731A8">
            <w:pPr>
              <w:spacing w:line="256" w:lineRule="auto"/>
              <w:jc w:val="both"/>
              <w:rPr>
                <w:rFonts w:eastAsia="Calibri"/>
                <w:b w:val="0"/>
                <w:bCs/>
                <w:vertAlign w:val="superscript"/>
              </w:rPr>
            </w:pPr>
            <w:r w:rsidRPr="001A7A9E">
              <w:rPr>
                <w:rFonts w:eastAsia="Calibri"/>
                <w:b w:val="0"/>
                <w:bCs/>
              </w:rPr>
              <w:t>800 m</w:t>
            </w:r>
            <w:r w:rsidRPr="001A7A9E">
              <w:rPr>
                <w:rFonts w:eastAsia="Calibri"/>
                <w:b w:val="0"/>
                <w:bCs/>
                <w:vertAlign w:val="superscript"/>
              </w:rPr>
              <w:t>2</w:t>
            </w:r>
          </w:p>
        </w:tc>
      </w:tr>
    </w:tbl>
    <w:p w:rsidR="00D5529F" w:rsidRPr="001A7A9E" w:rsidRDefault="00D5529F" w:rsidP="003466CA">
      <w:pPr>
        <w:pStyle w:val="ListParagraph"/>
        <w:numPr>
          <w:ilvl w:val="0"/>
          <w:numId w:val="2"/>
        </w:numPr>
        <w:spacing w:before="120" w:after="0" w:line="240" w:lineRule="auto"/>
        <w:ind w:hanging="540"/>
        <w:jc w:val="both"/>
        <w:rPr>
          <w:rFonts w:ascii="Times New Roman" w:hAnsi="Times New Roman"/>
          <w:sz w:val="28"/>
          <w:szCs w:val="28"/>
        </w:rPr>
      </w:pPr>
      <w:r w:rsidRPr="001A7A9E">
        <w:rPr>
          <w:rFonts w:ascii="Times New Roman" w:hAnsi="Times New Roman"/>
          <w:sz w:val="28"/>
          <w:szCs w:val="28"/>
        </w:rPr>
        <w:t>Trang thiết bị dạy học: Trường trang bị đầy đủ trang thiết bị dạy học:</w:t>
      </w:r>
    </w:p>
    <w:p w:rsidR="00D5529F" w:rsidRPr="001A7A9E"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Máy chiế</w:t>
      </w:r>
      <w:r w:rsidR="002A0690" w:rsidRPr="001A7A9E">
        <w:rPr>
          <w:rFonts w:ascii="Times New Roman" w:hAnsi="Times New Roman"/>
          <w:sz w:val="28"/>
          <w:szCs w:val="28"/>
        </w:rPr>
        <w:t>u</w:t>
      </w:r>
      <w:r w:rsidR="00DC0FC5" w:rsidRPr="001A7A9E">
        <w:rPr>
          <w:rFonts w:ascii="Times New Roman" w:hAnsi="Times New Roman"/>
          <w:sz w:val="28"/>
          <w:szCs w:val="28"/>
        </w:rPr>
        <w:t xml:space="preserve"> </w:t>
      </w:r>
      <w:r w:rsidR="002A0690" w:rsidRPr="001A7A9E">
        <w:rPr>
          <w:rFonts w:ascii="Times New Roman" w:hAnsi="Times New Roman"/>
          <w:sz w:val="28"/>
          <w:szCs w:val="28"/>
        </w:rPr>
        <w:t>+ màn hình : 2</w:t>
      </w:r>
      <w:r w:rsidRPr="001A7A9E">
        <w:rPr>
          <w:rFonts w:ascii="Times New Roman" w:hAnsi="Times New Roman"/>
          <w:sz w:val="28"/>
          <w:szCs w:val="28"/>
        </w:rPr>
        <w:t xml:space="preserve"> bộ</w:t>
      </w:r>
    </w:p>
    <w:p w:rsidR="002A0690" w:rsidRPr="001A7A9E" w:rsidRDefault="006B0443"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 xml:space="preserve">Ti vi: </w:t>
      </w:r>
      <w:r w:rsidR="001A7A9E" w:rsidRPr="001A7A9E">
        <w:rPr>
          <w:rFonts w:ascii="Times New Roman" w:hAnsi="Times New Roman"/>
          <w:sz w:val="28"/>
          <w:szCs w:val="28"/>
        </w:rPr>
        <w:t xml:space="preserve"> </w:t>
      </w:r>
      <w:r w:rsidRPr="001A7A9E">
        <w:rPr>
          <w:rFonts w:ascii="Times New Roman" w:hAnsi="Times New Roman"/>
          <w:sz w:val="28"/>
          <w:szCs w:val="28"/>
        </w:rPr>
        <w:t>10</w:t>
      </w:r>
      <w:r w:rsidR="002A0690" w:rsidRPr="001A7A9E">
        <w:rPr>
          <w:rFonts w:ascii="Times New Roman" w:hAnsi="Times New Roman"/>
          <w:sz w:val="28"/>
          <w:szCs w:val="28"/>
        </w:rPr>
        <w:t xml:space="preserve"> cái</w:t>
      </w:r>
    </w:p>
    <w:p w:rsidR="00D5529F" w:rsidRPr="001A7A9E"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Máy chụp ả</w:t>
      </w:r>
      <w:r w:rsidR="006E7817" w:rsidRPr="001A7A9E">
        <w:rPr>
          <w:rFonts w:ascii="Times New Roman" w:hAnsi="Times New Roman"/>
          <w:sz w:val="28"/>
          <w:szCs w:val="28"/>
        </w:rPr>
        <w:t>nh: 7</w:t>
      </w:r>
      <w:r w:rsidRPr="001A7A9E">
        <w:rPr>
          <w:rFonts w:ascii="Times New Roman" w:hAnsi="Times New Roman"/>
          <w:sz w:val="28"/>
          <w:szCs w:val="28"/>
        </w:rPr>
        <w:t xml:space="preserve"> cái</w:t>
      </w:r>
    </w:p>
    <w:p w:rsidR="00D5529F" w:rsidRPr="001A7A9E"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Máy vi tính phục vụ HS: 52 bộ</w:t>
      </w:r>
    </w:p>
    <w:p w:rsidR="00D5529F" w:rsidRPr="001A7A9E"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Thiết bị điện cho việc dạy nghề : Đầy đủ</w:t>
      </w:r>
    </w:p>
    <w:p w:rsidR="00D5529F" w:rsidRPr="001A7A9E"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Vũ khí huấn luyện 12 khẩu súng AK cưa kim hỏa</w:t>
      </w:r>
    </w:p>
    <w:p w:rsidR="00D5529F" w:rsidRPr="001A7A9E"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Sân bóng chuyền, bóng đá, cầu lông, hố nhảy xa, nệm nhảy cao … đều có đầy đủ.</w:t>
      </w:r>
    </w:p>
    <w:p w:rsidR="00D5529F" w:rsidRPr="001A7A9E"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1A7A9E">
        <w:rPr>
          <w:rFonts w:ascii="Times New Roman" w:hAnsi="Times New Roman"/>
          <w:sz w:val="28"/>
          <w:szCs w:val="28"/>
        </w:rPr>
        <w:t>Phòng Y tế: 1</w:t>
      </w:r>
    </w:p>
    <w:p w:rsidR="00D5529F" w:rsidRPr="009557AD" w:rsidRDefault="00D5529F" w:rsidP="000731A8">
      <w:pPr>
        <w:jc w:val="both"/>
        <w:rPr>
          <w:bCs/>
        </w:rPr>
      </w:pPr>
      <w:r w:rsidRPr="009557AD">
        <w:rPr>
          <w:bCs/>
        </w:rPr>
        <w:t>IV. Chất lượng dạy học giáo dục</w:t>
      </w:r>
    </w:p>
    <w:p w:rsidR="00CF5CEC" w:rsidRPr="003E6E44" w:rsidRDefault="00411F44" w:rsidP="003E6E44">
      <w:pPr>
        <w:pStyle w:val="ListParagraph"/>
        <w:numPr>
          <w:ilvl w:val="0"/>
          <w:numId w:val="16"/>
        </w:numPr>
        <w:jc w:val="both"/>
        <w:rPr>
          <w:b/>
          <w:sz w:val="28"/>
        </w:rPr>
      </w:pPr>
      <w:r w:rsidRPr="003E6E44">
        <w:rPr>
          <w:b/>
          <w:sz w:val="28"/>
        </w:rPr>
        <w:t>Trong năm học 2020 – 2021</w:t>
      </w:r>
      <w:r w:rsidR="00D5529F" w:rsidRPr="003E6E44">
        <w:rPr>
          <w:b/>
          <w:sz w:val="28"/>
        </w:rPr>
        <w:t>, nhà trường đã đạt được một số kết quả</w:t>
      </w:r>
      <w:r w:rsidR="00983358">
        <w:rPr>
          <w:b/>
          <w:sz w:val="28"/>
        </w:rPr>
        <w:t xml:space="preserve"> giáo dục</w:t>
      </w:r>
      <w:r w:rsidR="00D5529F" w:rsidRPr="003E6E44">
        <w:rPr>
          <w:b/>
          <w:sz w:val="28"/>
        </w:rPr>
        <w:t xml:space="preserve"> cụ th</w:t>
      </w:r>
      <w:r w:rsidR="005062C5" w:rsidRPr="003E6E44">
        <w:rPr>
          <w:b/>
          <w:sz w:val="28"/>
        </w:rPr>
        <w:t>ể như sau:</w:t>
      </w:r>
    </w:p>
    <w:p w:rsidR="00CF5CEC" w:rsidRPr="009557AD" w:rsidRDefault="00CF5CEC" w:rsidP="003466CA">
      <w:pPr>
        <w:pStyle w:val="ListParagraph"/>
        <w:numPr>
          <w:ilvl w:val="0"/>
          <w:numId w:val="11"/>
        </w:numPr>
        <w:spacing w:after="0"/>
        <w:ind w:left="-270" w:firstLine="630"/>
        <w:contextualSpacing/>
        <w:jc w:val="both"/>
        <w:rPr>
          <w:rFonts w:ascii="Times New Roman" w:hAnsi="Times New Roman"/>
          <w:sz w:val="28"/>
          <w:szCs w:val="28"/>
          <w:lang w:val="pt-BR"/>
        </w:rPr>
      </w:pPr>
      <w:r w:rsidRPr="009557AD">
        <w:rPr>
          <w:rFonts w:ascii="Times New Roman" w:hAnsi="Times New Roman"/>
          <w:sz w:val="28"/>
          <w:szCs w:val="28"/>
          <w:lang w:val="pt-BR"/>
        </w:rPr>
        <w:t>Sĩ số hs đầ</w:t>
      </w:r>
      <w:r w:rsidR="00603A8B" w:rsidRPr="009557AD">
        <w:rPr>
          <w:rFonts w:ascii="Times New Roman" w:hAnsi="Times New Roman"/>
          <w:sz w:val="28"/>
          <w:szCs w:val="28"/>
          <w:lang w:val="pt-BR"/>
        </w:rPr>
        <w:t>u năm :       1020</w:t>
      </w:r>
    </w:p>
    <w:p w:rsidR="00CF5CEC" w:rsidRPr="009557AD" w:rsidRDefault="00CF5CEC" w:rsidP="003466CA">
      <w:pPr>
        <w:pStyle w:val="ListParagraph"/>
        <w:numPr>
          <w:ilvl w:val="0"/>
          <w:numId w:val="11"/>
        </w:numPr>
        <w:spacing w:after="0"/>
        <w:ind w:left="-270" w:firstLine="630"/>
        <w:contextualSpacing/>
        <w:jc w:val="both"/>
        <w:rPr>
          <w:rFonts w:ascii="Times New Roman" w:hAnsi="Times New Roman"/>
          <w:sz w:val="28"/>
          <w:szCs w:val="28"/>
          <w:lang w:val="fr-FR"/>
        </w:rPr>
      </w:pPr>
      <w:r w:rsidRPr="009557AD">
        <w:rPr>
          <w:rFonts w:ascii="Times New Roman" w:hAnsi="Times New Roman"/>
          <w:sz w:val="28"/>
          <w:szCs w:val="28"/>
          <w:lang w:val="fr-FR"/>
        </w:rPr>
        <w:t>Sĩ số hiện tạ</w:t>
      </w:r>
      <w:r w:rsidR="00603A8B" w:rsidRPr="009557AD">
        <w:rPr>
          <w:rFonts w:ascii="Times New Roman" w:hAnsi="Times New Roman"/>
          <w:sz w:val="28"/>
          <w:szCs w:val="28"/>
          <w:lang w:val="fr-FR"/>
        </w:rPr>
        <w:t>i là :          972</w:t>
      </w:r>
    </w:p>
    <w:p w:rsidR="00CF5CEC" w:rsidRPr="009557AD" w:rsidRDefault="00983358" w:rsidP="00CF5CEC">
      <w:pPr>
        <w:ind w:left="-270" w:firstLine="990"/>
        <w:jc w:val="both"/>
        <w:rPr>
          <w:b w:val="0"/>
          <w:i/>
        </w:rPr>
      </w:pPr>
      <w:r>
        <w:rPr>
          <w:i/>
        </w:rPr>
        <w:t>a</w:t>
      </w:r>
      <w:r w:rsidR="00CF5CEC" w:rsidRPr="009557AD">
        <w:rPr>
          <w:i/>
        </w:rPr>
        <w:t>/ Xếp loại hạnh kiểm:</w:t>
      </w:r>
    </w:p>
    <w:p w:rsidR="00CF5CEC" w:rsidRPr="009557AD" w:rsidRDefault="00CF5CEC" w:rsidP="003466CA">
      <w:pPr>
        <w:pStyle w:val="ListParagraph"/>
        <w:numPr>
          <w:ilvl w:val="0"/>
          <w:numId w:val="11"/>
        </w:numPr>
        <w:spacing w:before="240" w:after="0"/>
        <w:contextualSpacing/>
        <w:jc w:val="both"/>
        <w:rPr>
          <w:rFonts w:ascii="Times New Roman" w:hAnsi="Times New Roman"/>
          <w:b/>
          <w:i/>
          <w:sz w:val="28"/>
          <w:szCs w:val="28"/>
        </w:rPr>
      </w:pPr>
      <w:r w:rsidRPr="009557AD">
        <w:rPr>
          <w:rFonts w:ascii="Times New Roman" w:hAnsi="Times New Roman"/>
          <w:sz w:val="28"/>
          <w:szCs w:val="28"/>
        </w:rPr>
        <w:t>Xếp loạị hạnh kiểm tố</w:t>
      </w:r>
      <w:r w:rsidR="00603A8B" w:rsidRPr="009557AD">
        <w:rPr>
          <w:rFonts w:ascii="Times New Roman" w:hAnsi="Times New Roman"/>
          <w:sz w:val="28"/>
          <w:szCs w:val="28"/>
        </w:rPr>
        <w:t>t :    889  (91,5</w:t>
      </w:r>
      <w:r w:rsidRPr="009557AD">
        <w:rPr>
          <w:rFonts w:ascii="Times New Roman" w:hAnsi="Times New Roman"/>
          <w:sz w:val="28"/>
          <w:szCs w:val="28"/>
        </w:rPr>
        <w:t>%)</w:t>
      </w:r>
    </w:p>
    <w:p w:rsidR="00CF5CEC" w:rsidRPr="009557AD"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9557AD">
        <w:rPr>
          <w:rFonts w:ascii="Times New Roman" w:hAnsi="Times New Roman"/>
          <w:sz w:val="28"/>
          <w:szCs w:val="28"/>
        </w:rPr>
        <w:t>Xếp loại hạnh kiể</w:t>
      </w:r>
      <w:r w:rsidR="007C4EBA" w:rsidRPr="009557AD">
        <w:rPr>
          <w:rFonts w:ascii="Times New Roman" w:hAnsi="Times New Roman"/>
          <w:sz w:val="28"/>
          <w:szCs w:val="28"/>
        </w:rPr>
        <w:t>m khá:     70  (7,2</w:t>
      </w:r>
      <w:r w:rsidRPr="009557AD">
        <w:rPr>
          <w:rFonts w:ascii="Times New Roman" w:hAnsi="Times New Roman"/>
          <w:sz w:val="28"/>
          <w:szCs w:val="28"/>
        </w:rPr>
        <w:t>%)</w:t>
      </w:r>
    </w:p>
    <w:p w:rsidR="00CF5CEC" w:rsidRPr="009557AD"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9557AD">
        <w:rPr>
          <w:rFonts w:ascii="Times New Roman" w:hAnsi="Times New Roman"/>
          <w:sz w:val="28"/>
          <w:szCs w:val="28"/>
        </w:rPr>
        <w:t xml:space="preserve">Xếp loại trung bình :          </w:t>
      </w:r>
      <w:r w:rsidR="00130864" w:rsidRPr="009557AD">
        <w:rPr>
          <w:rFonts w:ascii="Times New Roman" w:hAnsi="Times New Roman"/>
          <w:sz w:val="28"/>
          <w:szCs w:val="28"/>
        </w:rPr>
        <w:t xml:space="preserve"> </w:t>
      </w:r>
      <w:r w:rsidRPr="009557AD">
        <w:rPr>
          <w:rFonts w:ascii="Times New Roman" w:hAnsi="Times New Roman"/>
          <w:sz w:val="28"/>
          <w:szCs w:val="28"/>
        </w:rPr>
        <w:t>04  (0,4%)</w:t>
      </w:r>
    </w:p>
    <w:p w:rsidR="00CF5CEC" w:rsidRPr="009557AD"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9557AD">
        <w:rPr>
          <w:rFonts w:ascii="Times New Roman" w:hAnsi="Times New Roman"/>
          <w:sz w:val="28"/>
          <w:szCs w:val="28"/>
        </w:rPr>
        <w:t xml:space="preserve">Xếp loại yếu:                     </w:t>
      </w:r>
      <w:r w:rsidR="00130864" w:rsidRPr="009557AD">
        <w:rPr>
          <w:rFonts w:ascii="Times New Roman" w:hAnsi="Times New Roman"/>
          <w:sz w:val="28"/>
          <w:szCs w:val="28"/>
        </w:rPr>
        <w:t xml:space="preserve"> </w:t>
      </w:r>
      <w:r w:rsidR="007C4EBA" w:rsidRPr="009557AD">
        <w:rPr>
          <w:rFonts w:ascii="Times New Roman" w:hAnsi="Times New Roman"/>
          <w:sz w:val="28"/>
          <w:szCs w:val="28"/>
        </w:rPr>
        <w:t>09  (0,9</w:t>
      </w:r>
      <w:r w:rsidRPr="009557AD">
        <w:rPr>
          <w:rFonts w:ascii="Times New Roman" w:hAnsi="Times New Roman"/>
          <w:sz w:val="28"/>
          <w:szCs w:val="28"/>
        </w:rPr>
        <w:t>%)</w:t>
      </w:r>
    </w:p>
    <w:p w:rsidR="00CF5CEC" w:rsidRPr="009557AD" w:rsidRDefault="00983358" w:rsidP="00CF5CEC">
      <w:pPr>
        <w:tabs>
          <w:tab w:val="left" w:pos="720"/>
        </w:tabs>
        <w:ind w:left="-270" w:firstLine="990"/>
        <w:jc w:val="both"/>
        <w:rPr>
          <w:b w:val="0"/>
          <w:i/>
        </w:rPr>
      </w:pPr>
      <w:r>
        <w:rPr>
          <w:i/>
        </w:rPr>
        <w:t>b</w:t>
      </w:r>
      <w:r w:rsidR="00CF5CEC" w:rsidRPr="009557AD">
        <w:rPr>
          <w:i/>
        </w:rPr>
        <w:t>/ Xếp loại văn hóa:</w:t>
      </w:r>
    </w:p>
    <w:p w:rsidR="00CF5CEC" w:rsidRPr="009557AD" w:rsidRDefault="00CF5CEC" w:rsidP="003466CA">
      <w:pPr>
        <w:pStyle w:val="ListParagraph"/>
        <w:numPr>
          <w:ilvl w:val="0"/>
          <w:numId w:val="11"/>
        </w:numPr>
        <w:tabs>
          <w:tab w:val="left" w:pos="720"/>
        </w:tabs>
        <w:spacing w:after="0"/>
        <w:ind w:left="-270" w:firstLine="630"/>
        <w:contextualSpacing/>
        <w:jc w:val="both"/>
        <w:rPr>
          <w:rFonts w:ascii="Times New Roman" w:hAnsi="Times New Roman"/>
          <w:sz w:val="28"/>
          <w:szCs w:val="28"/>
        </w:rPr>
      </w:pPr>
      <w:r w:rsidRPr="009557AD">
        <w:rPr>
          <w:rFonts w:ascii="Times New Roman" w:hAnsi="Times New Roman"/>
          <w:sz w:val="28"/>
          <w:szCs w:val="28"/>
        </w:rPr>
        <w:t xml:space="preserve">Xếp loại giỏi :           </w:t>
      </w:r>
      <w:r w:rsidR="005062C5" w:rsidRPr="009557AD">
        <w:rPr>
          <w:rFonts w:ascii="Times New Roman" w:hAnsi="Times New Roman"/>
          <w:sz w:val="28"/>
          <w:szCs w:val="28"/>
        </w:rPr>
        <w:t xml:space="preserve">        </w:t>
      </w:r>
      <w:r w:rsidR="007C4EBA" w:rsidRPr="009557AD">
        <w:rPr>
          <w:rFonts w:ascii="Times New Roman" w:hAnsi="Times New Roman"/>
          <w:sz w:val="28"/>
          <w:szCs w:val="28"/>
        </w:rPr>
        <w:t>233   (24</w:t>
      </w:r>
      <w:r w:rsidRPr="009557AD">
        <w:rPr>
          <w:rFonts w:ascii="Times New Roman" w:hAnsi="Times New Roman"/>
          <w:sz w:val="28"/>
          <w:szCs w:val="28"/>
        </w:rPr>
        <w:t>%)</w:t>
      </w:r>
    </w:p>
    <w:p w:rsidR="00CF5CEC" w:rsidRPr="009557AD"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9557AD">
        <w:rPr>
          <w:rFonts w:ascii="Times New Roman" w:hAnsi="Times New Roman"/>
          <w:sz w:val="28"/>
          <w:szCs w:val="28"/>
        </w:rPr>
        <w:t xml:space="preserve">Xếp loại Khá:             </w:t>
      </w:r>
      <w:r w:rsidR="005062C5" w:rsidRPr="009557AD">
        <w:rPr>
          <w:rFonts w:ascii="Times New Roman" w:hAnsi="Times New Roman"/>
          <w:sz w:val="28"/>
          <w:szCs w:val="28"/>
        </w:rPr>
        <w:t xml:space="preserve">     </w:t>
      </w:r>
      <w:r w:rsidR="00130864" w:rsidRPr="009557AD">
        <w:rPr>
          <w:rFonts w:ascii="Times New Roman" w:hAnsi="Times New Roman"/>
          <w:sz w:val="28"/>
          <w:szCs w:val="28"/>
        </w:rPr>
        <w:t xml:space="preserve"> </w:t>
      </w:r>
      <w:r w:rsidR="005062C5" w:rsidRPr="009557AD">
        <w:rPr>
          <w:rFonts w:ascii="Times New Roman" w:hAnsi="Times New Roman"/>
          <w:sz w:val="28"/>
          <w:szCs w:val="28"/>
        </w:rPr>
        <w:t xml:space="preserve"> </w:t>
      </w:r>
      <w:r w:rsidR="007C4EBA" w:rsidRPr="009557AD">
        <w:rPr>
          <w:rFonts w:ascii="Times New Roman" w:hAnsi="Times New Roman"/>
          <w:sz w:val="28"/>
          <w:szCs w:val="28"/>
        </w:rPr>
        <w:t>507</w:t>
      </w:r>
      <w:r w:rsidR="0069247B" w:rsidRPr="009557AD">
        <w:rPr>
          <w:rFonts w:ascii="Times New Roman" w:hAnsi="Times New Roman"/>
          <w:sz w:val="28"/>
          <w:szCs w:val="28"/>
        </w:rPr>
        <w:t xml:space="preserve">   (52,2</w:t>
      </w:r>
      <w:r w:rsidRPr="009557AD">
        <w:rPr>
          <w:rFonts w:ascii="Times New Roman" w:hAnsi="Times New Roman"/>
          <w:sz w:val="28"/>
          <w:szCs w:val="28"/>
        </w:rPr>
        <w:t>%)</w:t>
      </w:r>
    </w:p>
    <w:p w:rsidR="00CF5CEC" w:rsidRPr="009557AD"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9557AD">
        <w:rPr>
          <w:rFonts w:ascii="Times New Roman" w:hAnsi="Times New Roman"/>
          <w:sz w:val="28"/>
          <w:szCs w:val="28"/>
        </w:rPr>
        <w:t xml:space="preserve">Xếp loại TB :            </w:t>
      </w:r>
      <w:r w:rsidR="005062C5" w:rsidRPr="009557AD">
        <w:rPr>
          <w:rFonts w:ascii="Times New Roman" w:hAnsi="Times New Roman"/>
          <w:sz w:val="28"/>
          <w:szCs w:val="28"/>
        </w:rPr>
        <w:t xml:space="preserve">     </w:t>
      </w:r>
      <w:r w:rsidRPr="009557AD">
        <w:rPr>
          <w:rFonts w:ascii="Times New Roman" w:hAnsi="Times New Roman"/>
          <w:sz w:val="28"/>
          <w:szCs w:val="28"/>
        </w:rPr>
        <w:t xml:space="preserve">  </w:t>
      </w:r>
      <w:r w:rsidR="00130864" w:rsidRPr="009557AD">
        <w:rPr>
          <w:rFonts w:ascii="Times New Roman" w:hAnsi="Times New Roman"/>
          <w:sz w:val="28"/>
          <w:szCs w:val="28"/>
        </w:rPr>
        <w:t xml:space="preserve"> </w:t>
      </w:r>
      <w:r w:rsidR="0069247B" w:rsidRPr="009557AD">
        <w:rPr>
          <w:rFonts w:ascii="Times New Roman" w:hAnsi="Times New Roman"/>
          <w:sz w:val="28"/>
          <w:szCs w:val="28"/>
        </w:rPr>
        <w:t>197   (20,3</w:t>
      </w:r>
      <w:r w:rsidRPr="009557AD">
        <w:rPr>
          <w:rFonts w:ascii="Times New Roman" w:hAnsi="Times New Roman"/>
          <w:sz w:val="28"/>
          <w:szCs w:val="28"/>
        </w:rPr>
        <w:t>%)</w:t>
      </w:r>
    </w:p>
    <w:p w:rsidR="00CF5CEC" w:rsidRPr="009557AD"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9557AD">
        <w:rPr>
          <w:rFonts w:ascii="Times New Roman" w:hAnsi="Times New Roman"/>
          <w:sz w:val="28"/>
          <w:szCs w:val="28"/>
        </w:rPr>
        <w:t xml:space="preserve">Xếp loại yếu :             </w:t>
      </w:r>
      <w:r w:rsidR="005062C5" w:rsidRPr="009557AD">
        <w:rPr>
          <w:rFonts w:ascii="Times New Roman" w:hAnsi="Times New Roman"/>
          <w:sz w:val="28"/>
          <w:szCs w:val="28"/>
        </w:rPr>
        <w:t xml:space="preserve">     </w:t>
      </w:r>
      <w:r w:rsidRPr="009557AD">
        <w:rPr>
          <w:rFonts w:ascii="Times New Roman" w:hAnsi="Times New Roman"/>
          <w:sz w:val="28"/>
          <w:szCs w:val="28"/>
        </w:rPr>
        <w:t xml:space="preserve"> </w:t>
      </w:r>
      <w:r w:rsidR="00130864" w:rsidRPr="009557AD">
        <w:rPr>
          <w:rFonts w:ascii="Times New Roman" w:hAnsi="Times New Roman"/>
          <w:sz w:val="28"/>
          <w:szCs w:val="28"/>
        </w:rPr>
        <w:t xml:space="preserve">  </w:t>
      </w:r>
      <w:r w:rsidR="0069247B" w:rsidRPr="009557AD">
        <w:rPr>
          <w:rFonts w:ascii="Times New Roman" w:hAnsi="Times New Roman"/>
          <w:sz w:val="28"/>
          <w:szCs w:val="28"/>
        </w:rPr>
        <w:t>33</w:t>
      </w:r>
      <w:r w:rsidRPr="009557AD">
        <w:rPr>
          <w:rFonts w:ascii="Times New Roman" w:hAnsi="Times New Roman"/>
          <w:sz w:val="28"/>
          <w:szCs w:val="28"/>
        </w:rPr>
        <w:t xml:space="preserve">    (3,4%)</w:t>
      </w:r>
    </w:p>
    <w:p w:rsidR="00CF5CEC" w:rsidRPr="009557AD"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9557AD">
        <w:rPr>
          <w:rFonts w:ascii="Times New Roman" w:hAnsi="Times New Roman"/>
          <w:sz w:val="28"/>
          <w:szCs w:val="28"/>
        </w:rPr>
        <w:t xml:space="preserve">Xếp loại kém:              </w:t>
      </w:r>
      <w:r w:rsidR="00AD012B" w:rsidRPr="009557AD">
        <w:rPr>
          <w:rFonts w:ascii="Times New Roman" w:hAnsi="Times New Roman"/>
          <w:sz w:val="28"/>
          <w:szCs w:val="28"/>
        </w:rPr>
        <w:t xml:space="preserve">   </w:t>
      </w:r>
      <w:r w:rsidR="00130864" w:rsidRPr="009557AD">
        <w:rPr>
          <w:rFonts w:ascii="Times New Roman" w:hAnsi="Times New Roman"/>
          <w:sz w:val="28"/>
          <w:szCs w:val="28"/>
        </w:rPr>
        <w:t xml:space="preserve">    </w:t>
      </w:r>
      <w:r w:rsidR="0069247B" w:rsidRPr="009557AD">
        <w:rPr>
          <w:rFonts w:ascii="Times New Roman" w:hAnsi="Times New Roman"/>
          <w:sz w:val="28"/>
          <w:szCs w:val="28"/>
        </w:rPr>
        <w:t>02</w:t>
      </w:r>
      <w:r w:rsidRPr="009557AD">
        <w:rPr>
          <w:rFonts w:ascii="Times New Roman" w:hAnsi="Times New Roman"/>
          <w:sz w:val="28"/>
          <w:szCs w:val="28"/>
        </w:rPr>
        <w:t xml:space="preserve">     </w:t>
      </w:r>
      <w:r w:rsidR="0069247B" w:rsidRPr="009557AD">
        <w:rPr>
          <w:rFonts w:ascii="Times New Roman" w:hAnsi="Times New Roman"/>
          <w:sz w:val="28"/>
          <w:szCs w:val="28"/>
        </w:rPr>
        <w:t>(0,2%)</w:t>
      </w:r>
    </w:p>
    <w:p w:rsidR="00CF5CEC" w:rsidRPr="00B22D13" w:rsidRDefault="00CF5CEC" w:rsidP="00B22D13">
      <w:pPr>
        <w:pStyle w:val="ListParagraph"/>
        <w:numPr>
          <w:ilvl w:val="0"/>
          <w:numId w:val="11"/>
        </w:numPr>
        <w:spacing w:after="0"/>
        <w:ind w:left="-270" w:firstLine="630"/>
        <w:contextualSpacing/>
        <w:jc w:val="both"/>
        <w:rPr>
          <w:rFonts w:ascii="Times New Roman" w:hAnsi="Times New Roman"/>
          <w:sz w:val="28"/>
          <w:szCs w:val="28"/>
        </w:rPr>
      </w:pPr>
      <w:r w:rsidRPr="009557AD">
        <w:rPr>
          <w:rFonts w:ascii="Times New Roman" w:hAnsi="Times New Roman"/>
          <w:sz w:val="28"/>
          <w:szCs w:val="28"/>
        </w:rPr>
        <w:t xml:space="preserve">Toàn trường có </w:t>
      </w:r>
      <w:r w:rsidR="00251230" w:rsidRPr="009557AD">
        <w:rPr>
          <w:rFonts w:ascii="Times New Roman" w:hAnsi="Times New Roman"/>
          <w:b/>
          <w:sz w:val="28"/>
          <w:szCs w:val="28"/>
        </w:rPr>
        <w:t>735</w:t>
      </w:r>
      <w:r w:rsidRPr="009557AD">
        <w:rPr>
          <w:rFonts w:ascii="Times New Roman" w:hAnsi="Times New Roman"/>
          <w:b/>
          <w:sz w:val="28"/>
          <w:szCs w:val="28"/>
        </w:rPr>
        <w:t xml:space="preserve"> học sinh khá</w:t>
      </w:r>
      <w:r w:rsidRPr="009557AD">
        <w:rPr>
          <w:rFonts w:ascii="Times New Roman" w:hAnsi="Times New Roman"/>
          <w:sz w:val="28"/>
          <w:szCs w:val="28"/>
        </w:rPr>
        <w:t xml:space="preserve"> </w:t>
      </w:r>
      <w:r w:rsidRPr="009557AD">
        <w:rPr>
          <w:rFonts w:ascii="Times New Roman" w:hAnsi="Times New Roman"/>
          <w:b/>
          <w:sz w:val="28"/>
          <w:szCs w:val="28"/>
        </w:rPr>
        <w:t>giỏi</w:t>
      </w:r>
      <w:r w:rsidRPr="009557AD">
        <w:rPr>
          <w:rFonts w:ascii="Times New Roman" w:hAnsi="Times New Roman"/>
          <w:sz w:val="28"/>
          <w:szCs w:val="28"/>
        </w:rPr>
        <w:t xml:space="preserve"> chiếm </w:t>
      </w:r>
      <w:r w:rsidR="00251230" w:rsidRPr="009557AD">
        <w:rPr>
          <w:rFonts w:ascii="Times New Roman" w:hAnsi="Times New Roman"/>
          <w:b/>
          <w:sz w:val="28"/>
          <w:szCs w:val="28"/>
        </w:rPr>
        <w:t>75,6</w:t>
      </w:r>
      <w:r w:rsidRPr="009557AD">
        <w:rPr>
          <w:rFonts w:ascii="Times New Roman" w:hAnsi="Times New Roman"/>
          <w:b/>
          <w:sz w:val="28"/>
          <w:szCs w:val="28"/>
        </w:rPr>
        <w:t>%</w:t>
      </w:r>
    </w:p>
    <w:p w:rsidR="004C6C55" w:rsidRPr="00983358" w:rsidRDefault="004C6C55" w:rsidP="00983358">
      <w:pPr>
        <w:pStyle w:val="ListParagraph"/>
        <w:numPr>
          <w:ilvl w:val="0"/>
          <w:numId w:val="16"/>
        </w:numPr>
        <w:tabs>
          <w:tab w:val="left" w:pos="0"/>
          <w:tab w:val="center" w:pos="720"/>
          <w:tab w:val="center" w:pos="7200"/>
        </w:tabs>
        <w:overflowPunct w:val="0"/>
        <w:autoSpaceDE w:val="0"/>
        <w:autoSpaceDN w:val="0"/>
        <w:adjustRightInd w:val="0"/>
        <w:jc w:val="both"/>
        <w:textAlignment w:val="baseline"/>
        <w:rPr>
          <w:b/>
          <w:sz w:val="28"/>
        </w:rPr>
      </w:pPr>
      <w:r w:rsidRPr="00983358">
        <w:rPr>
          <w:b/>
          <w:sz w:val="28"/>
        </w:rPr>
        <w:t>Trường và các tổ chức đoàn thể:</w:t>
      </w:r>
    </w:p>
    <w:p w:rsidR="00D5529F" w:rsidRPr="009557AD" w:rsidRDefault="00D5529F" w:rsidP="003466CA">
      <w:pPr>
        <w:pStyle w:val="ListParagraph"/>
        <w:numPr>
          <w:ilvl w:val="0"/>
          <w:numId w:val="10"/>
        </w:numPr>
        <w:contextualSpacing/>
        <w:jc w:val="both"/>
        <w:rPr>
          <w:rFonts w:ascii="Times New Roman" w:hAnsi="Times New Roman"/>
          <w:sz w:val="28"/>
          <w:szCs w:val="28"/>
        </w:rPr>
      </w:pPr>
      <w:r w:rsidRPr="009557AD">
        <w:rPr>
          <w:rFonts w:ascii="Times New Roman" w:hAnsi="Times New Roman"/>
          <w:sz w:val="28"/>
          <w:szCs w:val="28"/>
        </w:rPr>
        <w:t>Trường đạt danh hiệu</w:t>
      </w:r>
      <w:r w:rsidR="000731A8" w:rsidRPr="009557AD">
        <w:rPr>
          <w:rFonts w:ascii="Times New Roman" w:hAnsi="Times New Roman"/>
          <w:sz w:val="28"/>
          <w:szCs w:val="28"/>
        </w:rPr>
        <w:t>:</w:t>
      </w:r>
      <w:r w:rsidRPr="009557AD">
        <w:rPr>
          <w:rFonts w:ascii="Times New Roman" w:hAnsi="Times New Roman"/>
          <w:sz w:val="28"/>
          <w:szCs w:val="28"/>
        </w:rPr>
        <w:t xml:space="preserve"> Tập thể Lao động Tiên Tiến</w:t>
      </w:r>
    </w:p>
    <w:p w:rsidR="00D5529F" w:rsidRPr="009557AD" w:rsidRDefault="00D5529F" w:rsidP="003466CA">
      <w:pPr>
        <w:pStyle w:val="ListParagraph"/>
        <w:numPr>
          <w:ilvl w:val="0"/>
          <w:numId w:val="10"/>
        </w:numPr>
        <w:contextualSpacing/>
        <w:jc w:val="both"/>
        <w:rPr>
          <w:rFonts w:ascii="Times New Roman" w:hAnsi="Times New Roman"/>
          <w:sz w:val="28"/>
          <w:szCs w:val="28"/>
        </w:rPr>
      </w:pPr>
      <w:r w:rsidRPr="009557AD">
        <w:rPr>
          <w:rFonts w:ascii="Times New Roman" w:hAnsi="Times New Roman"/>
          <w:sz w:val="28"/>
          <w:szCs w:val="28"/>
        </w:rPr>
        <w:lastRenderedPageBreak/>
        <w:t>Công Đoàn: Công Đoàn cơ sở</w:t>
      </w:r>
      <w:r w:rsidR="000731A8" w:rsidRPr="009557AD">
        <w:rPr>
          <w:rFonts w:ascii="Times New Roman" w:hAnsi="Times New Roman"/>
          <w:sz w:val="28"/>
          <w:szCs w:val="28"/>
        </w:rPr>
        <w:t xml:space="preserve"> xuất sắc</w:t>
      </w:r>
    </w:p>
    <w:p w:rsidR="00D5529F" w:rsidRPr="009557AD" w:rsidRDefault="00D5529F" w:rsidP="003466CA">
      <w:pPr>
        <w:pStyle w:val="ListParagraph"/>
        <w:numPr>
          <w:ilvl w:val="0"/>
          <w:numId w:val="10"/>
        </w:numPr>
        <w:contextualSpacing/>
        <w:jc w:val="both"/>
        <w:rPr>
          <w:rFonts w:ascii="Times New Roman" w:hAnsi="Times New Roman"/>
          <w:sz w:val="28"/>
          <w:szCs w:val="28"/>
        </w:rPr>
      </w:pPr>
      <w:r w:rsidRPr="009557AD">
        <w:rPr>
          <w:rFonts w:ascii="Times New Roman" w:hAnsi="Times New Roman"/>
          <w:sz w:val="28"/>
          <w:szCs w:val="28"/>
        </w:rPr>
        <w:t>Đoàn Thanh niên: Đoàn trườ</w:t>
      </w:r>
      <w:r w:rsidR="000731A8" w:rsidRPr="009557AD">
        <w:rPr>
          <w:rFonts w:ascii="Times New Roman" w:hAnsi="Times New Roman"/>
          <w:sz w:val="28"/>
          <w:szCs w:val="28"/>
        </w:rPr>
        <w:t>ng xuất sắc</w:t>
      </w:r>
      <w:r w:rsidRPr="009557AD">
        <w:rPr>
          <w:rFonts w:ascii="Times New Roman" w:hAnsi="Times New Roman"/>
          <w:sz w:val="28"/>
          <w:szCs w:val="28"/>
        </w:rPr>
        <w:t>.</w:t>
      </w:r>
    </w:p>
    <w:p w:rsidR="00D5529F" w:rsidRPr="009557AD" w:rsidRDefault="00D5529F" w:rsidP="003466CA">
      <w:pPr>
        <w:pStyle w:val="ListParagraph"/>
        <w:numPr>
          <w:ilvl w:val="0"/>
          <w:numId w:val="10"/>
        </w:numPr>
        <w:spacing w:after="0"/>
        <w:contextualSpacing/>
        <w:jc w:val="both"/>
        <w:rPr>
          <w:rFonts w:ascii="Times New Roman" w:hAnsi="Times New Roman"/>
          <w:sz w:val="28"/>
          <w:szCs w:val="28"/>
        </w:rPr>
      </w:pPr>
      <w:r w:rsidRPr="009557AD">
        <w:rPr>
          <w:rFonts w:ascii="Times New Roman" w:hAnsi="Times New Roman"/>
          <w:sz w:val="28"/>
          <w:szCs w:val="28"/>
        </w:rPr>
        <w:t xml:space="preserve">Chi bộ: </w:t>
      </w:r>
      <w:r w:rsidRPr="009557AD">
        <w:rPr>
          <w:rFonts w:ascii="Times New Roman" w:hAnsi="Times New Roman"/>
          <w:b/>
          <w:sz w:val="28"/>
          <w:szCs w:val="28"/>
        </w:rPr>
        <w:t>Chi bộ Hoàn thành tốt nhiệm vụ</w:t>
      </w:r>
    </w:p>
    <w:p w:rsidR="00D5529F" w:rsidRPr="004F1C73" w:rsidRDefault="00D5529F" w:rsidP="000731A8">
      <w:pPr>
        <w:spacing w:before="120"/>
        <w:jc w:val="both"/>
      </w:pPr>
      <w:r w:rsidRPr="004F1C73">
        <w:t xml:space="preserve">V. </w:t>
      </w:r>
      <w:r w:rsidRPr="004F1C73">
        <w:rPr>
          <w:bCs/>
        </w:rPr>
        <w:t>Thuận</w:t>
      </w:r>
      <w:r w:rsidRPr="004F1C73">
        <w:t xml:space="preserve"> lợi - Cơ hội.</w:t>
      </w:r>
    </w:p>
    <w:p w:rsidR="00D5529F" w:rsidRPr="004F1C73" w:rsidRDefault="00D5529F" w:rsidP="003466CA">
      <w:pPr>
        <w:numPr>
          <w:ilvl w:val="2"/>
          <w:numId w:val="4"/>
        </w:numPr>
        <w:tabs>
          <w:tab w:val="clear" w:pos="1021"/>
          <w:tab w:val="left" w:pos="720"/>
          <w:tab w:val="center" w:pos="7380"/>
        </w:tabs>
        <w:ind w:firstLine="360"/>
        <w:jc w:val="both"/>
        <w:rPr>
          <w:b w:val="0"/>
        </w:rPr>
      </w:pPr>
      <w:r w:rsidRPr="004F1C73">
        <w:rPr>
          <w:b w:val="0"/>
        </w:rPr>
        <w:t xml:space="preserve">Tập thể sư phạm có tinh thần </w:t>
      </w:r>
      <w:r w:rsidR="000731A8" w:rsidRPr="004F1C73">
        <w:rPr>
          <w:b w:val="0"/>
        </w:rPr>
        <w:t>trách nhiệm; đoàn kết, phối hợp với nhau tạo nên</w:t>
      </w:r>
      <w:r w:rsidRPr="004F1C73">
        <w:rPr>
          <w:b w:val="0"/>
        </w:rPr>
        <w:t xml:space="preserve"> hiệu quả công việc khá tốt; có ý thức vươn lên. Các tổ chức đoàn thể, Công đoàn, Đoàn thanh niên hoạt động đều tay, CMHS, nhiệt tình hỗ trợ cho nhà trường.</w:t>
      </w:r>
    </w:p>
    <w:p w:rsidR="00C61514" w:rsidRPr="004F1C73" w:rsidRDefault="00C61514" w:rsidP="003466CA">
      <w:pPr>
        <w:numPr>
          <w:ilvl w:val="2"/>
          <w:numId w:val="4"/>
        </w:numPr>
        <w:tabs>
          <w:tab w:val="clear" w:pos="1021"/>
          <w:tab w:val="left" w:pos="720"/>
          <w:tab w:val="center" w:pos="7380"/>
        </w:tabs>
        <w:ind w:firstLine="360"/>
        <w:jc w:val="both"/>
        <w:rPr>
          <w:b w:val="0"/>
        </w:rPr>
      </w:pPr>
      <w:r w:rsidRPr="004F1C73">
        <w:rPr>
          <w:b w:val="0"/>
        </w:rPr>
        <w:t>Được sự quan tâm chỉ đạo sâu sát về chuyên môn của lãnh đạo Sở, lãnh đạo Phòng giáo dục Bình Tân và đặc biệt là sự tạo mọi điều kiện thuận lợi về tinh thần cũng như tài chính, vật chất của HĐQT đó là điều kiện quan trọng nhất để thực hiện mọi chủ trương kế hoạch phát triển nhà trường.</w:t>
      </w:r>
    </w:p>
    <w:p w:rsidR="00D80F70" w:rsidRPr="004F1C73" w:rsidRDefault="00D80F70" w:rsidP="003466CA">
      <w:pPr>
        <w:numPr>
          <w:ilvl w:val="2"/>
          <w:numId w:val="4"/>
        </w:numPr>
        <w:tabs>
          <w:tab w:val="clear" w:pos="1021"/>
          <w:tab w:val="left" w:pos="720"/>
          <w:tab w:val="center" w:pos="7380"/>
        </w:tabs>
        <w:ind w:firstLine="360"/>
        <w:jc w:val="both"/>
        <w:rPr>
          <w:b w:val="0"/>
        </w:rPr>
      </w:pPr>
      <w:r w:rsidRPr="004F1C73">
        <w:rPr>
          <w:b w:val="0"/>
        </w:rPr>
        <w:t>Cơ sở vật chất, cảnh quan, môi trường… được đầu tư, bổ sung, cải tạo ngày càng đáp ứng yêu cầu sinh hoạt theo hướng đổi mới.</w:t>
      </w:r>
    </w:p>
    <w:p w:rsidR="00C61514" w:rsidRPr="004F1C73" w:rsidRDefault="00C61514" w:rsidP="003466CA">
      <w:pPr>
        <w:numPr>
          <w:ilvl w:val="2"/>
          <w:numId w:val="4"/>
        </w:numPr>
        <w:tabs>
          <w:tab w:val="clear" w:pos="1021"/>
          <w:tab w:val="left" w:pos="720"/>
          <w:tab w:val="center" w:pos="7380"/>
        </w:tabs>
        <w:ind w:firstLine="360"/>
        <w:jc w:val="both"/>
        <w:rPr>
          <w:b w:val="0"/>
        </w:rPr>
      </w:pPr>
      <w:r w:rsidRPr="004F1C73">
        <w:rPr>
          <w:b w:val="0"/>
        </w:rPr>
        <w:t>Kết quả giảng dạy học tập trong nhiều năm qua luôn được giữ v</w:t>
      </w:r>
      <w:r w:rsidR="00387632">
        <w:rPr>
          <w:b w:val="0"/>
        </w:rPr>
        <w:t>ững, đặc biệt trong năm học 2020-2021</w:t>
      </w:r>
      <w:r w:rsidRPr="004F1C73">
        <w:rPr>
          <w:b w:val="0"/>
        </w:rPr>
        <w:t>: Chất lượng đào tạo đã được nâng lên rõ rệt, số học sinh giỏi, khá chiếm tỷ lệ khá cao. Uy tín nhà trường ngày càng được khẳng định, được CMHS, địa phương và ngành tín nhiệm.</w:t>
      </w:r>
    </w:p>
    <w:p w:rsidR="00D80F70" w:rsidRPr="004F1C73" w:rsidRDefault="008A3E96" w:rsidP="003466CA">
      <w:pPr>
        <w:numPr>
          <w:ilvl w:val="2"/>
          <w:numId w:val="4"/>
        </w:numPr>
        <w:tabs>
          <w:tab w:val="clear" w:pos="1021"/>
          <w:tab w:val="left" w:pos="720"/>
          <w:tab w:val="center" w:pos="7380"/>
        </w:tabs>
        <w:ind w:firstLine="360"/>
        <w:jc w:val="both"/>
        <w:rPr>
          <w:b w:val="0"/>
        </w:rPr>
      </w:pPr>
      <w:r>
        <w:rPr>
          <w:b w:val="0"/>
        </w:rPr>
        <w:t>Năm học 2021-2022 là năm học thứ 8</w:t>
      </w:r>
      <w:r w:rsidR="00D80F70" w:rsidRPr="004F1C73">
        <w:rPr>
          <w:b w:val="0"/>
        </w:rPr>
        <w:t xml:space="preserve">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w:t>
      </w:r>
      <w:r w:rsidR="00D80F70" w:rsidRPr="004F1C73">
        <w:rPr>
          <w:b w:val="0"/>
          <w:highlight w:val="white"/>
        </w:rPr>
        <w:t>tiếp tục thực hiện Học tập và làm theo tấm gương đạo đức Hồ Chí Minh theo Chỉ thị số 05- CT/TW của Bộ Chính trị về đẩy mạnh học tập và làm theo tư tưởng, đạo đức, phong cách Hồ Chí Minh</w:t>
      </w:r>
      <w:r w:rsidR="00D80F70" w:rsidRPr="004F1C73">
        <w:rPr>
          <w:b w:val="0"/>
        </w:rPr>
        <w:t>,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rsidR="00D5529F" w:rsidRPr="004F1C73" w:rsidRDefault="00D5529F" w:rsidP="003466CA">
      <w:pPr>
        <w:numPr>
          <w:ilvl w:val="2"/>
          <w:numId w:val="4"/>
        </w:numPr>
        <w:tabs>
          <w:tab w:val="clear" w:pos="1021"/>
          <w:tab w:val="left" w:pos="720"/>
          <w:tab w:val="center" w:pos="7380"/>
        </w:tabs>
        <w:ind w:firstLine="360"/>
        <w:jc w:val="both"/>
        <w:rPr>
          <w:b w:val="0"/>
        </w:rPr>
      </w:pPr>
      <w:r w:rsidRPr="004F1C73">
        <w:rPr>
          <w:b w:val="0"/>
        </w:rPr>
        <w:t>Nề nếp kỷ cương trong dạy và học cũng như vệ sinh môi trường đã được cải thiện</w:t>
      </w:r>
      <w:r w:rsidR="000731A8" w:rsidRPr="004F1C73">
        <w:rPr>
          <w:b w:val="0"/>
        </w:rPr>
        <w:t>,</w:t>
      </w:r>
      <w:r w:rsidRPr="004F1C73">
        <w:rPr>
          <w:b w:val="0"/>
        </w:rPr>
        <w:t xml:space="preserve"> tạo ra được môi trường giáo dục lành mạnh, </w:t>
      </w:r>
      <w:r w:rsidR="000731A8" w:rsidRPr="004F1C73">
        <w:rPr>
          <w:b w:val="0"/>
        </w:rPr>
        <w:t xml:space="preserve">thân thiện, </w:t>
      </w:r>
      <w:r w:rsidRPr="004F1C73">
        <w:rPr>
          <w:b w:val="0"/>
        </w:rPr>
        <w:t>tích cực.</w:t>
      </w:r>
    </w:p>
    <w:p w:rsidR="00D5529F" w:rsidRPr="004F1C73" w:rsidRDefault="00D5529F" w:rsidP="000731A8">
      <w:pPr>
        <w:spacing w:before="120"/>
        <w:jc w:val="both"/>
      </w:pPr>
      <w:r w:rsidRPr="004F1C73">
        <w:t>VI. Khó khăn - Thách thức.</w:t>
      </w:r>
    </w:p>
    <w:p w:rsidR="00D5529F" w:rsidRPr="004F1C73" w:rsidRDefault="00D5529F" w:rsidP="003466CA">
      <w:pPr>
        <w:numPr>
          <w:ilvl w:val="2"/>
          <w:numId w:val="4"/>
        </w:numPr>
        <w:tabs>
          <w:tab w:val="clear" w:pos="1021"/>
          <w:tab w:val="left" w:pos="720"/>
          <w:tab w:val="center" w:pos="7380"/>
        </w:tabs>
        <w:ind w:firstLine="360"/>
        <w:jc w:val="both"/>
        <w:rPr>
          <w:b w:val="0"/>
        </w:rPr>
      </w:pPr>
      <w:r w:rsidRPr="004F1C73">
        <w:rPr>
          <w:b w:val="0"/>
        </w:rPr>
        <w:t xml:space="preserve">Nhiệm vụ được giao rất nặng nề, chất lượng đầu </w:t>
      </w:r>
      <w:r w:rsidR="008A3E96">
        <w:rPr>
          <w:b w:val="0"/>
        </w:rPr>
        <w:t>vào không được đồng đều nhiều học sinh</w:t>
      </w:r>
      <w:r w:rsidRPr="004F1C73">
        <w:rPr>
          <w:b w:val="0"/>
        </w:rPr>
        <w:t xml:space="preserve"> trung bình, thậ</w:t>
      </w:r>
      <w:r w:rsidR="00F33D76" w:rsidRPr="004F1C73">
        <w:rPr>
          <w:b w:val="0"/>
        </w:rPr>
        <w:t>m chí yếu kém về học lực, đạo đức.</w:t>
      </w:r>
    </w:p>
    <w:p w:rsidR="004416C0" w:rsidRPr="004F1C73" w:rsidRDefault="000A68FE" w:rsidP="003466CA">
      <w:pPr>
        <w:numPr>
          <w:ilvl w:val="2"/>
          <w:numId w:val="4"/>
        </w:numPr>
        <w:tabs>
          <w:tab w:val="clear" w:pos="1021"/>
          <w:tab w:val="left" w:pos="720"/>
          <w:tab w:val="center" w:pos="7380"/>
        </w:tabs>
        <w:ind w:firstLine="360"/>
        <w:jc w:val="both"/>
        <w:rPr>
          <w:b w:val="0"/>
        </w:rPr>
      </w:pPr>
      <w:r w:rsidRPr="004F1C73">
        <w:rPr>
          <w:b w:val="0"/>
        </w:rPr>
        <w:t>Đội ngũ giáo viên có một số mới ra trường, cần có thời gian điều chỉnh, hòa nhập, tích lũy kinh nghiệm. Một bộ phận giáo viên chưa yên tâm gắn bó lâu dài với trường … cũng ảnh hưởng không nhỏ đến công việc làm chất lượng của nhà trường</w:t>
      </w:r>
    </w:p>
    <w:p w:rsidR="000A68FE" w:rsidRPr="004F1C73" w:rsidRDefault="000A68FE" w:rsidP="003466CA">
      <w:pPr>
        <w:numPr>
          <w:ilvl w:val="2"/>
          <w:numId w:val="4"/>
        </w:numPr>
        <w:tabs>
          <w:tab w:val="clear" w:pos="1021"/>
          <w:tab w:val="left" w:pos="720"/>
          <w:tab w:val="center" w:pos="7380"/>
        </w:tabs>
        <w:ind w:firstLine="360"/>
        <w:jc w:val="both"/>
        <w:rPr>
          <w:b w:val="0"/>
        </w:rPr>
      </w:pPr>
      <w:r w:rsidRPr="004F1C73">
        <w:rPr>
          <w:b w:val="0"/>
        </w:rPr>
        <w:t>.</w:t>
      </w:r>
      <w:r w:rsidR="004416C0" w:rsidRPr="004F1C73">
        <w:rPr>
          <w:b w:val="0"/>
        </w:rPr>
        <w:t xml:space="preserve"> Quận Bình Tân nói riêng các Quận trong khu vực nói chung những năm gần đây phát triển trường lớp và trang bị cơ sở vật chất khá đầy đủ, hiện đại kể cả loại hình công lập cũng như ngoài công lập. Vì thế tính cạnh tranh rất quyết liệt.</w:t>
      </w:r>
    </w:p>
    <w:p w:rsidR="000A68FE" w:rsidRPr="004F1C73" w:rsidRDefault="000A68FE" w:rsidP="003466CA">
      <w:pPr>
        <w:numPr>
          <w:ilvl w:val="2"/>
          <w:numId w:val="4"/>
        </w:numPr>
        <w:tabs>
          <w:tab w:val="clear" w:pos="1021"/>
          <w:tab w:val="left" w:pos="720"/>
          <w:tab w:val="center" w:pos="7380"/>
        </w:tabs>
        <w:ind w:firstLine="360"/>
        <w:jc w:val="both"/>
        <w:rPr>
          <w:b w:val="0"/>
        </w:rPr>
      </w:pPr>
      <w:r w:rsidRPr="004F1C73">
        <w:rPr>
          <w:b w:val="0"/>
        </w:rPr>
        <w:t>Việc đầu tư, bổ sung về trang thiết bị dạy học còn dè dặt, ảnh hưởng đến chất lượng đào tạo của nhà trường.</w:t>
      </w:r>
    </w:p>
    <w:p w:rsidR="00D5529F" w:rsidRPr="004F1C73" w:rsidRDefault="00D5529F" w:rsidP="000731A8">
      <w:pPr>
        <w:spacing w:before="120"/>
        <w:jc w:val="both"/>
        <w:rPr>
          <w:u w:val="single"/>
        </w:rPr>
      </w:pPr>
      <w:r w:rsidRPr="004F1C73">
        <w:rPr>
          <w:u w:val="single"/>
        </w:rPr>
        <w:t xml:space="preserve">B- PHƯƠNG HƯỚNG </w:t>
      </w:r>
      <w:smartTag w:uri="urn:schemas-microsoft-com:office:smarttags" w:element="stockticker">
        <w:r w:rsidRPr="004F1C73">
          <w:rPr>
            <w:u w:val="single"/>
          </w:rPr>
          <w:t>NHI</w:t>
        </w:r>
      </w:smartTag>
      <w:r w:rsidR="00C72E6B">
        <w:rPr>
          <w:u w:val="single"/>
        </w:rPr>
        <w:t>ỆM VỤ NĂM HỌC 2021-2022</w:t>
      </w:r>
    </w:p>
    <w:p w:rsidR="00C72E6B" w:rsidRPr="005A7C31" w:rsidRDefault="00C72E6B" w:rsidP="005673EE">
      <w:pPr>
        <w:autoSpaceDE w:val="0"/>
        <w:autoSpaceDN w:val="0"/>
        <w:adjustRightInd w:val="0"/>
        <w:spacing w:after="60"/>
        <w:ind w:right="-1"/>
        <w:jc w:val="both"/>
        <w:rPr>
          <w:b w:val="0"/>
        </w:rPr>
      </w:pPr>
      <w:r w:rsidRPr="005A7C31">
        <w:rPr>
          <w:b w:val="0"/>
          <w:lang w:val="en"/>
        </w:rPr>
        <w:lastRenderedPageBreak/>
        <w:t xml:space="preserve">       </w:t>
      </w:r>
      <w:r w:rsidRPr="005A7C31">
        <w:rPr>
          <w:b w:val="0"/>
          <w:lang w:val="en"/>
        </w:rPr>
        <w:tab/>
        <w:t>- Căn c</w:t>
      </w:r>
      <w:r w:rsidRPr="005A7C31">
        <w:rPr>
          <w:b w:val="0"/>
          <w:lang w:val="vi-VN"/>
        </w:rPr>
        <w:t>ứ C</w:t>
      </w:r>
      <w:r w:rsidRPr="005A7C31">
        <w:rPr>
          <w:b w:val="0"/>
        </w:rPr>
        <w:t>ông văn c</w:t>
      </w:r>
      <w:r w:rsidRPr="005A7C31">
        <w:rPr>
          <w:b w:val="0"/>
          <w:lang w:val="vi-VN"/>
        </w:rPr>
        <w:t>ủa Sở Gi</w:t>
      </w:r>
      <w:r w:rsidRPr="005A7C31">
        <w:rPr>
          <w:b w:val="0"/>
        </w:rPr>
        <w:t>áo d</w:t>
      </w:r>
      <w:r w:rsidRPr="005A7C31">
        <w:rPr>
          <w:b w:val="0"/>
          <w:lang w:val="vi-VN"/>
        </w:rPr>
        <w:t>ục v</w:t>
      </w:r>
      <w:r w:rsidRPr="005A7C31">
        <w:rPr>
          <w:b w:val="0"/>
        </w:rPr>
        <w:t>à Đào t</w:t>
      </w:r>
      <w:r w:rsidRPr="005A7C31">
        <w:rPr>
          <w:b w:val="0"/>
          <w:lang w:val="vi-VN"/>
        </w:rPr>
        <w:t>ạo về việc hướng dẫn thực hiện nhiệm vụ gi</w:t>
      </w:r>
      <w:r w:rsidRPr="005A7C31">
        <w:rPr>
          <w:b w:val="0"/>
        </w:rPr>
        <w:t>áo d</w:t>
      </w:r>
      <w:r w:rsidRPr="005A7C31">
        <w:rPr>
          <w:b w:val="0"/>
          <w:lang w:val="vi-VN"/>
        </w:rPr>
        <w:t>ục trung học năm học 20</w:t>
      </w:r>
      <w:r w:rsidRPr="005A7C31">
        <w:rPr>
          <w:b w:val="0"/>
        </w:rPr>
        <w:t>21-2022;</w:t>
      </w:r>
    </w:p>
    <w:p w:rsidR="00C72E6B" w:rsidRPr="005A7C31" w:rsidRDefault="00C72E6B" w:rsidP="005673EE">
      <w:pPr>
        <w:autoSpaceDE w:val="0"/>
        <w:autoSpaceDN w:val="0"/>
        <w:adjustRightInd w:val="0"/>
        <w:spacing w:after="60"/>
        <w:ind w:right="-1" w:firstLine="720"/>
        <w:jc w:val="both"/>
        <w:rPr>
          <w:b w:val="0"/>
          <w:lang w:val="en"/>
        </w:rPr>
      </w:pPr>
      <w:r w:rsidRPr="005A7C31">
        <w:rPr>
          <w:b w:val="0"/>
          <w:lang w:val="en"/>
        </w:rPr>
        <w:t xml:space="preserve">- Căn cứ Quyết định số 2999/QĐ-UBND ngày 18 tháng 8 năm 2021 của Ủy ban nhân dân Thành phố Hồ Chí Minh về ban hành Kế hoạch thời gian năm học 2021-2022 đối với giáo dục phổ thông và giáo dục thường xuyên trên địa bàn Thành phố Hồ Chí Minh; </w:t>
      </w:r>
    </w:p>
    <w:p w:rsidR="00C72E6B" w:rsidRPr="005A7C31" w:rsidRDefault="00C72E6B" w:rsidP="005673EE">
      <w:pPr>
        <w:autoSpaceDE w:val="0"/>
        <w:autoSpaceDN w:val="0"/>
        <w:adjustRightInd w:val="0"/>
        <w:spacing w:after="60"/>
        <w:ind w:right="-1" w:firstLine="720"/>
        <w:jc w:val="both"/>
        <w:rPr>
          <w:b w:val="0"/>
          <w:lang w:val="en"/>
        </w:rPr>
      </w:pPr>
      <w:r w:rsidRPr="005A7C31">
        <w:rPr>
          <w:b w:val="0"/>
          <w:lang w:val="en"/>
        </w:rPr>
        <w:t>- Căn cứ Văn bản của Sở Giáo dục và Đào tạo về báo cáo đánh giá kết quả thực hiện nhiệm vụ năm học 2020-2021 và phương hướng, nhiệm vụ, giải pháp chủ yếu năm học 2021-2022;</w:t>
      </w:r>
    </w:p>
    <w:p w:rsidR="00C72E6B" w:rsidRPr="005A7C31" w:rsidRDefault="00C72E6B" w:rsidP="005673EE">
      <w:pPr>
        <w:autoSpaceDE w:val="0"/>
        <w:autoSpaceDN w:val="0"/>
        <w:adjustRightInd w:val="0"/>
        <w:spacing w:after="60"/>
        <w:ind w:right="-1"/>
        <w:jc w:val="both"/>
        <w:rPr>
          <w:b w:val="0"/>
          <w:lang w:val="vi-VN"/>
        </w:rPr>
      </w:pPr>
      <w:r w:rsidRPr="005A7C31">
        <w:rPr>
          <w:b w:val="0"/>
          <w:lang w:val="en"/>
        </w:rPr>
        <w:t xml:space="preserve">       </w:t>
      </w:r>
      <w:r w:rsidRPr="005A7C31">
        <w:rPr>
          <w:b w:val="0"/>
          <w:lang w:val="en"/>
        </w:rPr>
        <w:tab/>
        <w:t>- Công văn s</w:t>
      </w:r>
      <w:r w:rsidRPr="005A7C31">
        <w:rPr>
          <w:b w:val="0"/>
          <w:lang w:val="vi-VN"/>
        </w:rPr>
        <w:t>ố 4612/BGDĐT-GDTrH  ng</w:t>
      </w:r>
      <w:r w:rsidRPr="005A7C31">
        <w:rPr>
          <w:b w:val="0"/>
        </w:rPr>
        <w:t>ày 03 tháng 10 năm 2017 v</w:t>
      </w:r>
      <w:r w:rsidRPr="005A7C31">
        <w:rPr>
          <w:b w:val="0"/>
          <w:lang w:val="vi-VN"/>
        </w:rPr>
        <w:t>ề việc hướng dẫn thực hiện chương tr</w:t>
      </w:r>
      <w:r w:rsidRPr="005A7C31">
        <w:rPr>
          <w:b w:val="0"/>
        </w:rPr>
        <w:t>ình giáo d</w:t>
      </w:r>
      <w:r w:rsidRPr="005A7C31">
        <w:rPr>
          <w:b w:val="0"/>
          <w:lang w:val="vi-VN"/>
        </w:rPr>
        <w:t>ục phổ th</w:t>
      </w:r>
      <w:r w:rsidRPr="005A7C31">
        <w:rPr>
          <w:b w:val="0"/>
        </w:rPr>
        <w:t>ông hi</w:t>
      </w:r>
      <w:r w:rsidRPr="005A7C31">
        <w:rPr>
          <w:b w:val="0"/>
          <w:lang w:val="vi-VN"/>
        </w:rPr>
        <w:t>ện h</w:t>
      </w:r>
      <w:r w:rsidRPr="005A7C31">
        <w:rPr>
          <w:b w:val="0"/>
        </w:rPr>
        <w:t>ành theo đ</w:t>
      </w:r>
      <w:r w:rsidRPr="005A7C31">
        <w:rPr>
          <w:b w:val="0"/>
          <w:lang w:val="vi-VN"/>
        </w:rPr>
        <w:t>ịnh hướng ph</w:t>
      </w:r>
      <w:r w:rsidRPr="005A7C31">
        <w:rPr>
          <w:b w:val="0"/>
        </w:rPr>
        <w:t>át tri</w:t>
      </w:r>
      <w:r w:rsidRPr="005A7C31">
        <w:rPr>
          <w:b w:val="0"/>
          <w:lang w:val="vi-VN"/>
        </w:rPr>
        <w:t>ển phẩm chất v</w:t>
      </w:r>
      <w:r w:rsidRPr="005A7C31">
        <w:rPr>
          <w:b w:val="0"/>
        </w:rPr>
        <w:t>à năng l</w:t>
      </w:r>
      <w:r w:rsidRPr="005A7C31">
        <w:rPr>
          <w:b w:val="0"/>
          <w:lang w:val="vi-VN"/>
        </w:rPr>
        <w:t>ực học sinh;</w:t>
      </w:r>
    </w:p>
    <w:p w:rsidR="00C72E6B" w:rsidRPr="005A7C31" w:rsidRDefault="00C72E6B" w:rsidP="005673EE">
      <w:pPr>
        <w:autoSpaceDE w:val="0"/>
        <w:autoSpaceDN w:val="0"/>
        <w:adjustRightInd w:val="0"/>
        <w:spacing w:after="60"/>
        <w:ind w:right="-1"/>
        <w:jc w:val="both"/>
        <w:rPr>
          <w:b w:val="0"/>
          <w:lang w:val="vi-VN"/>
        </w:rPr>
      </w:pPr>
      <w:r w:rsidRPr="005A7C31">
        <w:rPr>
          <w:b w:val="0"/>
          <w:lang w:val="en"/>
        </w:rPr>
        <w:t xml:space="preserve">       </w:t>
      </w:r>
      <w:r w:rsidRPr="005A7C31">
        <w:rPr>
          <w:b w:val="0"/>
          <w:lang w:val="en"/>
        </w:rPr>
        <w:tab/>
        <w:t>- K</w:t>
      </w:r>
      <w:r w:rsidRPr="005A7C31">
        <w:rPr>
          <w:b w:val="0"/>
          <w:lang w:val="vi-VN"/>
        </w:rPr>
        <w:t>ế hoạch 2006/KH-GDĐT-CTTT ng</w:t>
      </w:r>
      <w:r w:rsidRPr="005A7C31">
        <w:rPr>
          <w:b w:val="0"/>
        </w:rPr>
        <w:t>ày 13/6/2018 tri</w:t>
      </w:r>
      <w:r w:rsidRPr="005A7C31">
        <w:rPr>
          <w:b w:val="0"/>
          <w:lang w:val="vi-VN"/>
        </w:rPr>
        <w:t>ển khai tăng cường c</w:t>
      </w:r>
      <w:r w:rsidRPr="005A7C31">
        <w:rPr>
          <w:b w:val="0"/>
        </w:rPr>
        <w:t>ông tác qu</w:t>
      </w:r>
      <w:r w:rsidRPr="005A7C31">
        <w:rPr>
          <w:b w:val="0"/>
          <w:lang w:val="vi-VN"/>
        </w:rPr>
        <w:t>ản l</w:t>
      </w:r>
      <w:r w:rsidRPr="005A7C31">
        <w:rPr>
          <w:b w:val="0"/>
        </w:rPr>
        <w:t>ý và nâng cao đ</w:t>
      </w:r>
      <w:r w:rsidRPr="005A7C31">
        <w:rPr>
          <w:b w:val="0"/>
          <w:lang w:val="vi-VN"/>
        </w:rPr>
        <w:t>ạo đức nh</w:t>
      </w:r>
      <w:r w:rsidRPr="005A7C31">
        <w:rPr>
          <w:b w:val="0"/>
        </w:rPr>
        <w:t>à giáo c</w:t>
      </w:r>
      <w:r w:rsidRPr="005A7C31">
        <w:rPr>
          <w:b w:val="0"/>
          <w:lang w:val="vi-VN"/>
        </w:rPr>
        <w:t>ủa ng</w:t>
      </w:r>
      <w:r w:rsidRPr="005A7C31">
        <w:rPr>
          <w:b w:val="0"/>
        </w:rPr>
        <w:t>ành GDĐT t</w:t>
      </w:r>
      <w:r w:rsidRPr="005A7C31">
        <w:rPr>
          <w:b w:val="0"/>
          <w:lang w:val="vi-VN"/>
        </w:rPr>
        <w:t>ại th</w:t>
      </w:r>
      <w:r w:rsidRPr="005A7C31">
        <w:rPr>
          <w:b w:val="0"/>
        </w:rPr>
        <w:t>ành ph</w:t>
      </w:r>
      <w:r w:rsidRPr="005A7C31">
        <w:rPr>
          <w:b w:val="0"/>
          <w:lang w:val="vi-VN"/>
        </w:rPr>
        <w:t>ố Hồ Ch</w:t>
      </w:r>
      <w:r w:rsidRPr="005A7C31">
        <w:rPr>
          <w:b w:val="0"/>
        </w:rPr>
        <w:t>í Minh và công văn s</w:t>
      </w:r>
      <w:r w:rsidRPr="005A7C31">
        <w:rPr>
          <w:b w:val="0"/>
          <w:lang w:val="vi-VN"/>
        </w:rPr>
        <w:t>ố 881/GDDT-CTTT ng</w:t>
      </w:r>
      <w:r w:rsidRPr="005A7C31">
        <w:rPr>
          <w:b w:val="0"/>
        </w:rPr>
        <w:t>ày 20/3/2019 v</w:t>
      </w:r>
      <w:r w:rsidRPr="005A7C31">
        <w:rPr>
          <w:b w:val="0"/>
          <w:lang w:val="vi-VN"/>
        </w:rPr>
        <w:t>ề tăng cường thực hiện c</w:t>
      </w:r>
      <w:r w:rsidRPr="005A7C31">
        <w:rPr>
          <w:b w:val="0"/>
        </w:rPr>
        <w:t>ác quy đ</w:t>
      </w:r>
      <w:r w:rsidRPr="005A7C31">
        <w:rPr>
          <w:b w:val="0"/>
          <w:lang w:val="vi-VN"/>
        </w:rPr>
        <w:t>ịnh về đạo đức nh</w:t>
      </w:r>
      <w:r w:rsidRPr="005A7C31">
        <w:rPr>
          <w:b w:val="0"/>
        </w:rPr>
        <w:t>à giáo c</w:t>
      </w:r>
      <w:r w:rsidRPr="005A7C31">
        <w:rPr>
          <w:b w:val="0"/>
          <w:lang w:val="vi-VN"/>
        </w:rPr>
        <w:t>ủa Sở Gi</w:t>
      </w:r>
      <w:r w:rsidRPr="005A7C31">
        <w:rPr>
          <w:b w:val="0"/>
        </w:rPr>
        <w:t>áo d</w:t>
      </w:r>
      <w:r w:rsidRPr="005A7C31">
        <w:rPr>
          <w:b w:val="0"/>
          <w:lang w:val="vi-VN"/>
        </w:rPr>
        <w:t>ục v</w:t>
      </w:r>
      <w:r w:rsidRPr="005A7C31">
        <w:rPr>
          <w:b w:val="0"/>
        </w:rPr>
        <w:t>à đào t</w:t>
      </w:r>
      <w:r w:rsidRPr="005A7C31">
        <w:rPr>
          <w:b w:val="0"/>
          <w:lang w:val="vi-VN"/>
        </w:rPr>
        <w:t>ạo;</w:t>
      </w:r>
    </w:p>
    <w:p w:rsidR="00C72E6B" w:rsidRPr="005A7C31" w:rsidRDefault="00C72E6B" w:rsidP="005673EE">
      <w:pPr>
        <w:autoSpaceDE w:val="0"/>
        <w:autoSpaceDN w:val="0"/>
        <w:adjustRightInd w:val="0"/>
        <w:spacing w:after="60"/>
        <w:ind w:right="-1" w:firstLine="720"/>
        <w:jc w:val="both"/>
        <w:rPr>
          <w:b w:val="0"/>
          <w:lang w:val="vi-VN"/>
        </w:rPr>
      </w:pPr>
      <w:r w:rsidRPr="005A7C31">
        <w:rPr>
          <w:b w:val="0"/>
          <w:lang w:val="vi-VN"/>
        </w:rPr>
        <w:t xml:space="preserve"> - Căn cứ tình hình thực tế, trường THCS, THPT Phan Châu Trinh đề ra phương hướng và nhiệm vụ năm học 2021-2022 như sau:</w:t>
      </w:r>
    </w:p>
    <w:p w:rsidR="00F53B12" w:rsidRPr="00F53B12" w:rsidRDefault="00F53B12" w:rsidP="005673EE">
      <w:pPr>
        <w:autoSpaceDE w:val="0"/>
        <w:autoSpaceDN w:val="0"/>
        <w:adjustRightInd w:val="0"/>
        <w:spacing w:after="60"/>
        <w:ind w:right="-1"/>
        <w:jc w:val="both"/>
        <w:rPr>
          <w:b w:val="0"/>
          <w:bCs/>
          <w:szCs w:val="25"/>
          <w:lang w:val="vi-VN"/>
        </w:rPr>
      </w:pPr>
      <w:r w:rsidRPr="00F53B12">
        <w:rPr>
          <w:bCs/>
          <w:szCs w:val="25"/>
          <w:lang w:val="vi-VN"/>
        </w:rPr>
        <w:t>1. Phương hướng chung.</w:t>
      </w:r>
    </w:p>
    <w:p w:rsidR="00F53B12" w:rsidRPr="00B94858" w:rsidRDefault="005936B9" w:rsidP="005673EE">
      <w:pPr>
        <w:autoSpaceDE w:val="0"/>
        <w:autoSpaceDN w:val="0"/>
        <w:adjustRightInd w:val="0"/>
        <w:spacing w:after="60"/>
        <w:ind w:right="-1"/>
        <w:jc w:val="both"/>
        <w:rPr>
          <w:b w:val="0"/>
          <w:lang w:val="vi-VN"/>
        </w:rPr>
      </w:pPr>
      <w:r>
        <w:rPr>
          <w:b w:val="0"/>
          <w:lang w:val="vi-VN"/>
        </w:rPr>
        <w:t xml:space="preserve">        </w:t>
      </w:r>
      <w:r>
        <w:rPr>
          <w:b w:val="0"/>
          <w:lang w:val="vi-VN"/>
        </w:rPr>
        <w:tab/>
      </w:r>
      <w:r w:rsidRPr="005936B9">
        <w:rPr>
          <w:b w:val="0"/>
          <w:lang w:val="vi-VN"/>
        </w:rPr>
        <w:t xml:space="preserve">- </w:t>
      </w:r>
      <w:r w:rsidR="00F53B12" w:rsidRPr="00B94858">
        <w:rPr>
          <w:b w:val="0"/>
          <w:lang w:val="vi-VN"/>
        </w:rPr>
        <w:t>Tiếp tục triển khai Kế hoạch hành động của Ngành GD, Chương trình hành động của Chính phủ thực hiện NQ số 29-NQ/TW về đổi mới căn bản, toàn diện GD&amp;ĐT;</w:t>
      </w:r>
    </w:p>
    <w:p w:rsidR="00F53B12" w:rsidRPr="00B94858" w:rsidRDefault="00F53B12" w:rsidP="005673EE">
      <w:pPr>
        <w:autoSpaceDE w:val="0"/>
        <w:autoSpaceDN w:val="0"/>
        <w:adjustRightInd w:val="0"/>
        <w:spacing w:after="60"/>
        <w:ind w:right="-1"/>
        <w:jc w:val="both"/>
        <w:rPr>
          <w:b w:val="0"/>
          <w:lang w:val="vi-VN"/>
        </w:rPr>
      </w:pPr>
      <w:r w:rsidRPr="00B94858">
        <w:rPr>
          <w:b w:val="0"/>
          <w:lang w:val="vi-VN"/>
        </w:rPr>
        <w:t xml:space="preserve">        </w:t>
      </w:r>
      <w:r w:rsidRPr="00B94858">
        <w:rPr>
          <w:b w:val="0"/>
          <w:lang w:val="vi-VN"/>
        </w:rPr>
        <w:tab/>
        <w:t>- Xây dựng môi trường giáo dục lành mạnh, dân chủ, kỷ cương; tăng cường an ninh, an toàn trường học; chú trọng công tác giáo dục thể chất, y tế trường học; xây dựng văn hóa học đường, giáo dục đạo đức, lối sống, kỹ năng sống cho học sinh.</w:t>
      </w:r>
    </w:p>
    <w:p w:rsidR="00F53B12" w:rsidRPr="00B94858" w:rsidRDefault="00F53B12" w:rsidP="005673EE">
      <w:pPr>
        <w:autoSpaceDE w:val="0"/>
        <w:autoSpaceDN w:val="0"/>
        <w:adjustRightInd w:val="0"/>
        <w:spacing w:after="60"/>
        <w:ind w:right="-1" w:firstLine="720"/>
        <w:jc w:val="both"/>
        <w:rPr>
          <w:b w:val="0"/>
          <w:lang w:val="vi-VN"/>
        </w:rPr>
      </w:pPr>
      <w:r w:rsidRPr="00B94858">
        <w:rPr>
          <w:b w:val="0"/>
          <w:lang w:val="vi-VN"/>
        </w:rPr>
        <w:t xml:space="preserve">- Nâng cao chất lượng giáo dục toàn diện; tích cực chuẩn bị các điều kiện để thực hiện Thông tư 32/2018/TT-BGDĐT ngày 26/12/2018 của Bộ Giáo dục và Đào tạo về Ban hành chương trình giáo dục phổ thông, sách giáo khoa mới; nâng cao chất lượng công tác tổ chức thi, kiểm tra, đánh giá; đẩy mạnh giáo dục hướng nghiệp và định hướng phân luồng trong giáo dục phổ thông. </w:t>
      </w:r>
    </w:p>
    <w:p w:rsidR="00F53B12" w:rsidRPr="00411F44" w:rsidRDefault="00F53B12" w:rsidP="005673EE">
      <w:pPr>
        <w:autoSpaceDE w:val="0"/>
        <w:autoSpaceDN w:val="0"/>
        <w:adjustRightInd w:val="0"/>
        <w:spacing w:after="60"/>
        <w:ind w:right="-1"/>
        <w:jc w:val="both"/>
        <w:rPr>
          <w:b w:val="0"/>
          <w:lang w:val="vi-VN"/>
        </w:rPr>
      </w:pPr>
      <w:r w:rsidRPr="00B94858">
        <w:rPr>
          <w:b w:val="0"/>
          <w:lang w:val="vi-VN"/>
        </w:rPr>
        <w:t xml:space="preserve">       </w:t>
      </w:r>
      <w:r w:rsidRPr="00B94858">
        <w:rPr>
          <w:b w:val="0"/>
          <w:lang w:val="vi-VN"/>
        </w:rPr>
        <w:tab/>
      </w:r>
      <w:r w:rsidRPr="00411F44">
        <w:rPr>
          <w:b w:val="0"/>
          <w:lang w:val="vi-VN"/>
        </w:rPr>
        <w:t>- Ti</w:t>
      </w:r>
      <w:r w:rsidRPr="00B94858">
        <w:rPr>
          <w:b w:val="0"/>
          <w:lang w:val="vi-VN"/>
        </w:rPr>
        <w:t>ếp tục thực hiện Chỉ thị số 05- CT/TW của Bộ Ch</w:t>
      </w:r>
      <w:r w:rsidRPr="00411F44">
        <w:rPr>
          <w:b w:val="0"/>
          <w:lang w:val="vi-VN"/>
        </w:rPr>
        <w:t>ính tr</w:t>
      </w:r>
      <w:r w:rsidRPr="00B94858">
        <w:rPr>
          <w:b w:val="0"/>
          <w:lang w:val="vi-VN"/>
        </w:rPr>
        <w:t>ị về đẩy mạnh học tập v</w:t>
      </w:r>
      <w:r w:rsidRPr="00411F44">
        <w:rPr>
          <w:b w:val="0"/>
          <w:lang w:val="vi-VN"/>
        </w:rPr>
        <w:t>à làm theo tư tư</w:t>
      </w:r>
      <w:r w:rsidRPr="00B94858">
        <w:rPr>
          <w:b w:val="0"/>
          <w:lang w:val="vi-VN"/>
        </w:rPr>
        <w:t>ởng, đạo đức, phong c</w:t>
      </w:r>
      <w:r w:rsidRPr="00411F44">
        <w:rPr>
          <w:b w:val="0"/>
          <w:lang w:val="vi-VN"/>
        </w:rPr>
        <w:t>ách H</w:t>
      </w:r>
      <w:r w:rsidRPr="00B94858">
        <w:rPr>
          <w:b w:val="0"/>
          <w:lang w:val="vi-VN"/>
        </w:rPr>
        <w:t>ồ Ch</w:t>
      </w:r>
      <w:r w:rsidRPr="00411F44">
        <w:rPr>
          <w:b w:val="0"/>
          <w:lang w:val="vi-VN"/>
        </w:rPr>
        <w:t>í Minh;</w:t>
      </w:r>
    </w:p>
    <w:p w:rsidR="00F53B12" w:rsidRPr="00411F44" w:rsidRDefault="00F53B12" w:rsidP="005673EE">
      <w:pPr>
        <w:autoSpaceDE w:val="0"/>
        <w:autoSpaceDN w:val="0"/>
        <w:adjustRightInd w:val="0"/>
        <w:spacing w:after="60"/>
        <w:ind w:right="-1"/>
        <w:jc w:val="both"/>
        <w:rPr>
          <w:b w:val="0"/>
          <w:lang w:val="vi-VN"/>
        </w:rPr>
      </w:pPr>
      <w:r w:rsidRPr="00411F44">
        <w:rPr>
          <w:b w:val="0"/>
          <w:lang w:val="vi-VN"/>
        </w:rPr>
        <w:t xml:space="preserve">       </w:t>
      </w:r>
      <w:r w:rsidRPr="00411F44">
        <w:rPr>
          <w:b w:val="0"/>
          <w:lang w:val="vi-VN"/>
        </w:rPr>
        <w:tab/>
        <w:t>- Tăng cư</w:t>
      </w:r>
      <w:r w:rsidRPr="00B94858">
        <w:rPr>
          <w:b w:val="0"/>
          <w:lang w:val="vi-VN"/>
        </w:rPr>
        <w:t>ờng c</w:t>
      </w:r>
      <w:r w:rsidRPr="00411F44">
        <w:rPr>
          <w:b w:val="0"/>
          <w:lang w:val="vi-VN"/>
        </w:rPr>
        <w:t>ông tác qu</w:t>
      </w:r>
      <w:r w:rsidRPr="00B94858">
        <w:rPr>
          <w:b w:val="0"/>
          <w:lang w:val="vi-VN"/>
        </w:rPr>
        <w:t>ản l</w:t>
      </w:r>
      <w:r w:rsidRPr="00411F44">
        <w:rPr>
          <w:b w:val="0"/>
          <w:lang w:val="vi-VN"/>
        </w:rPr>
        <w:t>ý và nâng cao đ</w:t>
      </w:r>
      <w:r w:rsidRPr="00B94858">
        <w:rPr>
          <w:b w:val="0"/>
          <w:lang w:val="vi-VN"/>
        </w:rPr>
        <w:t>ạo đức nh</w:t>
      </w:r>
      <w:r w:rsidRPr="00411F44">
        <w:rPr>
          <w:b w:val="0"/>
          <w:lang w:val="vi-VN"/>
        </w:rPr>
        <w:t>à giáo, th</w:t>
      </w:r>
      <w:r w:rsidRPr="00B94858">
        <w:rPr>
          <w:b w:val="0"/>
          <w:lang w:val="vi-VN"/>
        </w:rPr>
        <w:t>ực hiện c</w:t>
      </w:r>
      <w:r w:rsidRPr="00411F44">
        <w:rPr>
          <w:b w:val="0"/>
          <w:lang w:val="vi-VN"/>
        </w:rPr>
        <w:t>ác quy đ</w:t>
      </w:r>
      <w:r w:rsidRPr="00B94858">
        <w:rPr>
          <w:b w:val="0"/>
          <w:lang w:val="vi-VN"/>
        </w:rPr>
        <w:t>ịnh về đạo đức nh</w:t>
      </w:r>
      <w:r w:rsidRPr="00411F44">
        <w:rPr>
          <w:b w:val="0"/>
          <w:lang w:val="vi-VN"/>
        </w:rPr>
        <w:t>à giáo.</w:t>
      </w:r>
    </w:p>
    <w:p w:rsidR="00D5529F" w:rsidRPr="004F1C73" w:rsidRDefault="005936B9" w:rsidP="005673EE">
      <w:pPr>
        <w:pStyle w:val="ListParagraph"/>
        <w:tabs>
          <w:tab w:val="left" w:pos="720"/>
        </w:tabs>
        <w:ind w:left="0" w:firstLine="709"/>
        <w:jc w:val="both"/>
        <w:rPr>
          <w:rFonts w:ascii="Times New Roman" w:hAnsi="Times New Roman"/>
          <w:sz w:val="28"/>
          <w:szCs w:val="28"/>
          <w:lang w:val="pt-BR"/>
        </w:rPr>
      </w:pPr>
      <w:r w:rsidRPr="005936B9">
        <w:rPr>
          <w:rFonts w:ascii="Times New Roman" w:hAnsi="Times New Roman"/>
          <w:sz w:val="28"/>
          <w:szCs w:val="28"/>
          <w:lang w:val="vi-VN"/>
        </w:rPr>
        <w:t xml:space="preserve">- </w:t>
      </w:r>
      <w:r w:rsidR="00D5529F" w:rsidRPr="004F1C73">
        <w:rPr>
          <w:rFonts w:ascii="Times New Roman" w:hAnsi="Times New Roman"/>
          <w:sz w:val="28"/>
          <w:szCs w:val="28"/>
          <w:lang w:val="pt-BR"/>
        </w:rPr>
        <w:t xml:space="preserve">Năm học thực hiện các nhiệm vụ giáo dục, đào tạo nhằm tạo sự chuyển biến căn bản, mạnh mẽ về chất lượng, hiệu quả giáo dục, đào tạo; thực hiện chương trình giáo dục phổ thông hiện hành theo hướng tinh giản, tiếp cận định hướng chương trình giáo dục phổ thông mới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tích cực đổi mới nội </w:t>
      </w:r>
      <w:r w:rsidR="00D5529F" w:rsidRPr="004F1C73">
        <w:rPr>
          <w:rFonts w:ascii="Times New Roman" w:hAnsi="Times New Roman"/>
          <w:sz w:val="28"/>
          <w:szCs w:val="28"/>
          <w:lang w:val="pt-BR"/>
        </w:rPr>
        <w:lastRenderedPageBreak/>
        <w:t>dung, phương thức giáo dục hướng nghiệp gắn với thực tiễn sản xuất, kinh doanh tại địa phương; đẩy mạnh phong trào thi đua “dạy tốt, học tốt”, thực hiện những giải pháp đột phá và những giải pháp lâu dài nhằm phát triển sự nghiệp giáo dục và đào tạo.</w:t>
      </w:r>
    </w:p>
    <w:p w:rsidR="00305C23" w:rsidRPr="004F1C73" w:rsidRDefault="00904259" w:rsidP="005673EE">
      <w:pPr>
        <w:pStyle w:val="ListParagraph"/>
        <w:numPr>
          <w:ilvl w:val="0"/>
          <w:numId w:val="14"/>
        </w:numPr>
        <w:tabs>
          <w:tab w:val="left" w:pos="720"/>
        </w:tabs>
        <w:jc w:val="both"/>
        <w:rPr>
          <w:rFonts w:ascii="Times New Roman" w:hAnsi="Times New Roman"/>
          <w:sz w:val="28"/>
          <w:szCs w:val="28"/>
          <w:lang w:val="pt-BR"/>
        </w:rPr>
      </w:pPr>
      <w:r>
        <w:rPr>
          <w:rFonts w:ascii="Times New Roman" w:hAnsi="Times New Roman"/>
          <w:sz w:val="28"/>
          <w:szCs w:val="28"/>
          <w:lang w:val="pt-BR"/>
        </w:rPr>
        <w:t>G</w:t>
      </w:r>
      <w:r w:rsidR="00305C23" w:rsidRPr="004F1C73">
        <w:rPr>
          <w:rFonts w:ascii="Times New Roman" w:hAnsi="Times New Roman"/>
          <w:sz w:val="28"/>
          <w:szCs w:val="28"/>
          <w:lang w:val="pt-BR"/>
        </w:rPr>
        <w:t>iải pháp cụ thể để thực hiệ</w:t>
      </w:r>
      <w:r w:rsidR="00182DA3" w:rsidRPr="004F1C73">
        <w:rPr>
          <w:rFonts w:ascii="Times New Roman" w:hAnsi="Times New Roman"/>
          <w:sz w:val="28"/>
          <w:szCs w:val="28"/>
          <w:lang w:val="pt-BR"/>
        </w:rPr>
        <w:t>n mục tiêu giáo dục học sinh “Thành Nhân trước khi thành công”</w:t>
      </w:r>
      <w:r w:rsidR="00305C23" w:rsidRPr="004F1C73">
        <w:rPr>
          <w:rFonts w:ascii="Times New Roman" w:hAnsi="Times New Roman"/>
          <w:sz w:val="28"/>
          <w:szCs w:val="28"/>
          <w:lang w:val="pt-BR"/>
        </w:rPr>
        <w:t xml:space="preserve">: </w:t>
      </w:r>
    </w:p>
    <w:p w:rsidR="00305C23" w:rsidRPr="004F1C73" w:rsidRDefault="00305C23" w:rsidP="005673EE">
      <w:pPr>
        <w:pStyle w:val="ListParagraph"/>
        <w:numPr>
          <w:ilvl w:val="0"/>
          <w:numId w:val="5"/>
        </w:numPr>
        <w:tabs>
          <w:tab w:val="left" w:pos="720"/>
        </w:tabs>
        <w:ind w:left="0" w:firstLine="426"/>
        <w:jc w:val="both"/>
        <w:rPr>
          <w:rFonts w:ascii="Times New Roman" w:hAnsi="Times New Roman"/>
          <w:sz w:val="28"/>
          <w:szCs w:val="28"/>
          <w:lang w:val="pt-BR"/>
        </w:rPr>
      </w:pPr>
      <w:r w:rsidRPr="004F1C73">
        <w:rPr>
          <w:rFonts w:ascii="Times New Roman" w:hAnsi="Times New Roman"/>
          <w:sz w:val="28"/>
          <w:szCs w:val="28"/>
          <w:lang w:val="pt-BR"/>
        </w:rPr>
        <w:t xml:space="preserve">Học để làm người công dân tốt, có đầy đủ kỹ năng để thích ứng với đô thị thông minh và quá trình hội nhập quốc tế. </w:t>
      </w:r>
    </w:p>
    <w:p w:rsidR="00305C23" w:rsidRPr="004F1C73" w:rsidRDefault="00305C23" w:rsidP="005673EE">
      <w:pPr>
        <w:pStyle w:val="ListParagraph"/>
        <w:numPr>
          <w:ilvl w:val="0"/>
          <w:numId w:val="5"/>
        </w:numPr>
        <w:tabs>
          <w:tab w:val="left" w:pos="720"/>
        </w:tabs>
        <w:ind w:hanging="1014"/>
        <w:jc w:val="both"/>
        <w:rPr>
          <w:rFonts w:ascii="Times New Roman" w:hAnsi="Times New Roman"/>
          <w:sz w:val="28"/>
          <w:szCs w:val="28"/>
          <w:lang w:val="pt-BR"/>
        </w:rPr>
      </w:pPr>
      <w:r w:rsidRPr="004F1C73">
        <w:rPr>
          <w:rFonts w:ascii="Times New Roman" w:hAnsi="Times New Roman"/>
          <w:sz w:val="28"/>
          <w:szCs w:val="28"/>
          <w:lang w:val="pt-BR"/>
        </w:rPr>
        <w:t xml:space="preserve">Học để làm con hiếu thảo, có trách nhiệm, xây dựng gia đình hạnh phúc. </w:t>
      </w:r>
    </w:p>
    <w:p w:rsidR="00305C23" w:rsidRPr="004F1C73" w:rsidRDefault="00305C23" w:rsidP="005673EE">
      <w:pPr>
        <w:pStyle w:val="ListParagraph"/>
        <w:numPr>
          <w:ilvl w:val="0"/>
          <w:numId w:val="5"/>
        </w:numPr>
        <w:tabs>
          <w:tab w:val="left" w:pos="720"/>
        </w:tabs>
        <w:ind w:hanging="1014"/>
        <w:jc w:val="both"/>
        <w:rPr>
          <w:rFonts w:ascii="Times New Roman" w:hAnsi="Times New Roman"/>
          <w:sz w:val="28"/>
          <w:szCs w:val="28"/>
          <w:lang w:val="pt-BR"/>
        </w:rPr>
      </w:pPr>
      <w:r w:rsidRPr="004F1C73">
        <w:rPr>
          <w:rFonts w:ascii="Times New Roman" w:hAnsi="Times New Roman"/>
          <w:sz w:val="28"/>
          <w:szCs w:val="28"/>
          <w:lang w:val="pt-BR"/>
        </w:rPr>
        <w:t xml:space="preserve">Học để có nghề nghiệp hiệu quả, nuôi bản thân và gia đình. </w:t>
      </w:r>
    </w:p>
    <w:p w:rsidR="00305C23" w:rsidRPr="004F1C73" w:rsidRDefault="00305C23" w:rsidP="005673EE">
      <w:pPr>
        <w:pStyle w:val="ListParagraph"/>
        <w:numPr>
          <w:ilvl w:val="0"/>
          <w:numId w:val="5"/>
        </w:numPr>
        <w:tabs>
          <w:tab w:val="left" w:pos="720"/>
        </w:tabs>
        <w:ind w:left="709" w:hanging="283"/>
        <w:jc w:val="both"/>
        <w:rPr>
          <w:rFonts w:ascii="Times New Roman" w:hAnsi="Times New Roman"/>
          <w:sz w:val="28"/>
          <w:szCs w:val="28"/>
          <w:lang w:val="pt-BR"/>
        </w:rPr>
      </w:pPr>
      <w:r w:rsidRPr="004F1C73">
        <w:rPr>
          <w:rFonts w:ascii="Times New Roman" w:hAnsi="Times New Roman"/>
          <w:sz w:val="28"/>
          <w:szCs w:val="28"/>
          <w:lang w:val="pt-BR"/>
        </w:rPr>
        <w:t>Học để đóng góp cho thành phố</w:t>
      </w:r>
      <w:r w:rsidR="00B94858">
        <w:rPr>
          <w:rFonts w:ascii="Times New Roman" w:hAnsi="Times New Roman"/>
          <w:sz w:val="28"/>
          <w:szCs w:val="28"/>
          <w:lang w:val="pt-BR"/>
        </w:rPr>
        <w:t xml:space="preserve"> và Đ</w:t>
      </w:r>
      <w:r w:rsidRPr="004F1C73">
        <w:rPr>
          <w:rFonts w:ascii="Times New Roman" w:hAnsi="Times New Roman"/>
          <w:sz w:val="28"/>
          <w:szCs w:val="28"/>
          <w:lang w:val="pt-BR"/>
        </w:rPr>
        <w:t>ất nước.</w:t>
      </w:r>
    </w:p>
    <w:p w:rsidR="00D5529F" w:rsidRPr="005A7C31" w:rsidRDefault="00510144" w:rsidP="000731A8">
      <w:pPr>
        <w:spacing w:before="120"/>
        <w:jc w:val="both"/>
        <w:rPr>
          <w:sz w:val="32"/>
          <w:szCs w:val="26"/>
          <w:lang w:val="pt-BR"/>
        </w:rPr>
      </w:pPr>
      <w:r w:rsidRPr="005A7C31">
        <w:rPr>
          <w:sz w:val="32"/>
          <w:szCs w:val="26"/>
          <w:lang w:val="pt-BR"/>
        </w:rPr>
        <w:t>2</w:t>
      </w:r>
      <w:r w:rsidR="00236946" w:rsidRPr="005A7C31">
        <w:rPr>
          <w:sz w:val="32"/>
          <w:szCs w:val="26"/>
          <w:lang w:val="pt-BR"/>
        </w:rPr>
        <w:t>. Mục tiêu</w:t>
      </w:r>
    </w:p>
    <w:p w:rsidR="009F5A85" w:rsidRDefault="00FD4A59" w:rsidP="009F5A85">
      <w:pPr>
        <w:autoSpaceDE w:val="0"/>
        <w:autoSpaceDN w:val="0"/>
        <w:adjustRightInd w:val="0"/>
        <w:spacing w:after="60"/>
        <w:ind w:right="-1"/>
        <w:rPr>
          <w:bCs/>
          <w:sz w:val="25"/>
          <w:szCs w:val="25"/>
          <w:lang w:val="pt-BR"/>
        </w:rPr>
      </w:pPr>
      <w:r>
        <w:rPr>
          <w:highlight w:val="white"/>
          <w:lang w:val="pt-BR"/>
        </w:rPr>
        <w:t xml:space="preserve">          </w:t>
      </w:r>
      <w:r w:rsidR="009F5A85" w:rsidRPr="00FD4A59">
        <w:rPr>
          <w:highlight w:val="white"/>
          <w:lang w:val="pt-BR"/>
        </w:rPr>
        <w:t>2.1.</w:t>
      </w:r>
      <w:r w:rsidR="009F5A85" w:rsidRPr="009F5A85">
        <w:rPr>
          <w:bCs/>
          <w:sz w:val="25"/>
          <w:szCs w:val="25"/>
          <w:lang w:val="pt-BR"/>
        </w:rPr>
        <w:t xml:space="preserve"> M</w:t>
      </w:r>
      <w:r w:rsidR="009F5A85" w:rsidRPr="008D365D">
        <w:rPr>
          <w:bCs/>
          <w:sz w:val="25"/>
          <w:szCs w:val="25"/>
          <w:lang w:val="vi-VN"/>
        </w:rPr>
        <w:t>ục ti</w:t>
      </w:r>
      <w:r w:rsidR="009F5A85" w:rsidRPr="009F5A85">
        <w:rPr>
          <w:bCs/>
          <w:sz w:val="25"/>
          <w:szCs w:val="25"/>
          <w:lang w:val="pt-BR"/>
        </w:rPr>
        <w:t>êu đ</w:t>
      </w:r>
      <w:r w:rsidR="009F5A85" w:rsidRPr="008D365D">
        <w:rPr>
          <w:bCs/>
          <w:sz w:val="25"/>
          <w:szCs w:val="25"/>
          <w:lang w:val="vi-VN"/>
        </w:rPr>
        <w:t>ịnh hướng của Sở Gi</w:t>
      </w:r>
      <w:r w:rsidR="009F5A85" w:rsidRPr="009F5A85">
        <w:rPr>
          <w:bCs/>
          <w:sz w:val="25"/>
          <w:szCs w:val="25"/>
          <w:lang w:val="pt-BR"/>
        </w:rPr>
        <w:t>áo d</w:t>
      </w:r>
      <w:r w:rsidR="009F5A85" w:rsidRPr="008D365D">
        <w:rPr>
          <w:bCs/>
          <w:sz w:val="25"/>
          <w:szCs w:val="25"/>
          <w:lang w:val="vi-VN"/>
        </w:rPr>
        <w:t>ục v</w:t>
      </w:r>
      <w:r w:rsidR="009F5A85" w:rsidRPr="009F5A85">
        <w:rPr>
          <w:bCs/>
          <w:sz w:val="25"/>
          <w:szCs w:val="25"/>
          <w:lang w:val="pt-BR"/>
        </w:rPr>
        <w:t>à Đào t</w:t>
      </w:r>
      <w:r w:rsidR="009F5A85" w:rsidRPr="008D365D">
        <w:rPr>
          <w:bCs/>
          <w:sz w:val="25"/>
          <w:szCs w:val="25"/>
          <w:lang w:val="vi-VN"/>
        </w:rPr>
        <w:t>ạo Th</w:t>
      </w:r>
      <w:r w:rsidR="009F5A85" w:rsidRPr="009F5A85">
        <w:rPr>
          <w:bCs/>
          <w:sz w:val="25"/>
          <w:szCs w:val="25"/>
          <w:lang w:val="pt-BR"/>
        </w:rPr>
        <w:t>ành ph</w:t>
      </w:r>
      <w:r w:rsidR="009F5A85" w:rsidRPr="008D365D">
        <w:rPr>
          <w:bCs/>
          <w:sz w:val="25"/>
          <w:szCs w:val="25"/>
          <w:lang w:val="vi-VN"/>
        </w:rPr>
        <w:t>ố Hồ Ch</w:t>
      </w:r>
      <w:r w:rsidR="009F5A85" w:rsidRPr="009F5A85">
        <w:rPr>
          <w:bCs/>
          <w:sz w:val="25"/>
          <w:szCs w:val="25"/>
          <w:lang w:val="pt-BR"/>
        </w:rPr>
        <w:t>í Minh</w:t>
      </w:r>
    </w:p>
    <w:p w:rsidR="00EE603A" w:rsidRPr="00111403" w:rsidRDefault="00EE603A" w:rsidP="005A19A0">
      <w:pPr>
        <w:autoSpaceDE w:val="0"/>
        <w:autoSpaceDN w:val="0"/>
        <w:adjustRightInd w:val="0"/>
        <w:spacing w:after="60"/>
        <w:ind w:right="-1" w:firstLine="720"/>
        <w:jc w:val="both"/>
        <w:rPr>
          <w:b w:val="0"/>
          <w:lang w:val="pt-BR"/>
        </w:rPr>
      </w:pPr>
      <w:r w:rsidRPr="00111403">
        <w:rPr>
          <w:b w:val="0"/>
          <w:lang w:val="pt-BR"/>
        </w:rPr>
        <w:t>Năm học 2021-2022 là năm học tiếp tục thực</w:t>
      </w:r>
      <w:r w:rsidRPr="00111403">
        <w:rPr>
          <w:b w:val="0"/>
          <w:lang w:val="vi-VN"/>
        </w:rPr>
        <w:t xml:space="preserve"> hiện</w:t>
      </w:r>
      <w:r w:rsidRPr="00111403">
        <w:rPr>
          <w:b w:val="0"/>
          <w:lang w:val="pt-BR"/>
        </w:rPr>
        <w:t xml:space="preserve"> Kế hoạch hành động của ngành Giáo dục triển khai Chương trình hành động của Chính phủ thực hiện Nghị quyết số 29-NQ/TW về đổi mới căn bản, toàn diện giáo dục và đào tạo; </w:t>
      </w:r>
    </w:p>
    <w:p w:rsidR="00EE603A" w:rsidRPr="00111403" w:rsidRDefault="00EE603A" w:rsidP="005A19A0">
      <w:pPr>
        <w:autoSpaceDE w:val="0"/>
        <w:autoSpaceDN w:val="0"/>
        <w:adjustRightInd w:val="0"/>
        <w:spacing w:after="60"/>
        <w:ind w:right="-1" w:firstLine="720"/>
        <w:jc w:val="both"/>
        <w:rPr>
          <w:b w:val="0"/>
          <w:lang w:val="pt-BR"/>
        </w:rPr>
      </w:pPr>
      <w:r w:rsidRPr="00111403">
        <w:rPr>
          <w:b w:val="0"/>
          <w:lang w:val="pt-BR"/>
        </w:rPr>
        <w:t>Năm học 2021-2022 là năm đầu tiên ngành Giáo dục thực hiện Nghị quyết Đại hội đại biểu toàn quốc lần thứ XIII của Đảng; Nghị quyết của Quốc hội về Kế hoạch phát triển kinh tế-xã hội 5 năm 2021-2025; Nghị quyết số 50/NQ-CP (ngày 20/5/2021) của Chính phủ về Chương trình hành động của Chính phủ thực hiện Nghị quyết Đại hội đại biểu toàn quốc lần thứ XIII của Đảng; các Nghị quyết, Kết luận của Đảng, Quốc hội và văn bản chỉ đạo, điều hành của Chính phủ, Thủ tướng Chính phủ về giáo dục và đào tạo; cũng Quyết định ban hành Chương trình hành động của Bộ GDĐT triển khai Chương trình hành động của Chính phủ thực hiện Nghị quyết Đại hội đại biểu toàn quốc lần thứ XIII của Đảng</w:t>
      </w:r>
    </w:p>
    <w:p w:rsidR="00EE603A" w:rsidRPr="00111403" w:rsidRDefault="00EE603A" w:rsidP="005A19A0">
      <w:pPr>
        <w:autoSpaceDE w:val="0"/>
        <w:autoSpaceDN w:val="0"/>
        <w:adjustRightInd w:val="0"/>
        <w:spacing w:after="60"/>
        <w:ind w:right="-1" w:firstLine="720"/>
        <w:jc w:val="both"/>
        <w:rPr>
          <w:b w:val="0"/>
          <w:lang w:val="pt-BR"/>
        </w:rPr>
      </w:pPr>
      <w:r w:rsidRPr="00111403">
        <w:rPr>
          <w:b w:val="0"/>
          <w:lang w:val="pt-BR"/>
        </w:rPr>
        <w:t>Thực</w:t>
      </w:r>
      <w:r w:rsidRPr="00111403">
        <w:rPr>
          <w:b w:val="0"/>
          <w:lang w:val="vi-VN"/>
        </w:rPr>
        <w:t xml:space="preserve"> hiện các chỉ đạo, hướng dẫn của </w:t>
      </w:r>
      <w:r w:rsidRPr="00111403">
        <w:rPr>
          <w:b w:val="0"/>
          <w:lang w:val="pt-BR"/>
        </w:rPr>
        <w:t>Sở</w:t>
      </w:r>
      <w:r w:rsidRPr="00111403">
        <w:rPr>
          <w:b w:val="0"/>
          <w:lang w:val="vi-VN"/>
        </w:rPr>
        <w:t xml:space="preserve"> GDĐT về nhiệm vụ năm học 20</w:t>
      </w:r>
      <w:r w:rsidRPr="00111403">
        <w:rPr>
          <w:b w:val="0"/>
          <w:lang w:val="pt-BR"/>
        </w:rPr>
        <w:t>21</w:t>
      </w:r>
      <w:r w:rsidRPr="00111403">
        <w:rPr>
          <w:b w:val="0"/>
          <w:lang w:val="vi-VN"/>
        </w:rPr>
        <w:t>-202</w:t>
      </w:r>
      <w:r w:rsidRPr="00111403">
        <w:rPr>
          <w:b w:val="0"/>
          <w:lang w:val="pt-BR"/>
        </w:rPr>
        <w:t>2; tiếp tục thực hiện Học tập và làm theo tấm gương đạo đức Hồ Chí Minh theo Chỉ thị số 05- CT/TW của Bộ Chính trị về đẩy mạnh học tập và làm theo tư tưởng, đạo đức, phong cách Hồ Chí Minh; Phấn đấu thực hiện nhiệm vụ kép, vừa tích cực thực hiện các giải pháp phòng, chống dịch Covid-19 đang diễn biến phức tạp, bảo đảm an toàn trường học; vừa ra sức phấn đấu khắc phục khó khăn hoàn thành nhiệm vụ năm học, đáp ứng yêu cầu đổi mới và bảo đảm chất lượng giáo dục, đào tạo;</w:t>
      </w:r>
    </w:p>
    <w:p w:rsidR="00EE603A" w:rsidRPr="00411F44" w:rsidRDefault="00EE603A" w:rsidP="005A19A0">
      <w:pPr>
        <w:autoSpaceDE w:val="0"/>
        <w:autoSpaceDN w:val="0"/>
        <w:adjustRightInd w:val="0"/>
        <w:spacing w:after="60"/>
        <w:ind w:right="-1" w:firstLine="720"/>
        <w:jc w:val="both"/>
        <w:rPr>
          <w:b w:val="0"/>
          <w:lang w:val="pt-BR"/>
        </w:rPr>
      </w:pPr>
      <w:r w:rsidRPr="00411F44">
        <w:rPr>
          <w:b w:val="0"/>
          <w:lang w:val="pt-BR"/>
        </w:rPr>
        <w:t>Th</w:t>
      </w:r>
      <w:r w:rsidRPr="00111403">
        <w:rPr>
          <w:b w:val="0"/>
          <w:lang w:val="vi-VN"/>
        </w:rPr>
        <w:t>ực hiện c</w:t>
      </w:r>
      <w:r w:rsidRPr="00411F44">
        <w:rPr>
          <w:b w:val="0"/>
          <w:lang w:val="pt-BR"/>
        </w:rPr>
        <w:t>ác ch</w:t>
      </w:r>
      <w:r w:rsidRPr="00111403">
        <w:rPr>
          <w:b w:val="0"/>
          <w:lang w:val="vi-VN"/>
        </w:rPr>
        <w:t>ỉ đạo, hướng dẫn của Bộ GDĐT về nhiệm vụ năm học 2019-2020; tiếp tục thực hiện Học tập v</w:t>
      </w:r>
      <w:r w:rsidRPr="00411F44">
        <w:rPr>
          <w:b w:val="0"/>
          <w:lang w:val="pt-BR"/>
        </w:rPr>
        <w:t>à làm theo t</w:t>
      </w:r>
      <w:r w:rsidRPr="00111403">
        <w:rPr>
          <w:b w:val="0"/>
          <w:lang w:val="vi-VN"/>
        </w:rPr>
        <w:t>ấm gương đạo đức Hồ Ch</w:t>
      </w:r>
      <w:r w:rsidRPr="00411F44">
        <w:rPr>
          <w:b w:val="0"/>
          <w:lang w:val="pt-BR"/>
        </w:rPr>
        <w:t>í Minh theo Ch</w:t>
      </w:r>
      <w:r w:rsidRPr="00111403">
        <w:rPr>
          <w:b w:val="0"/>
          <w:lang w:val="vi-VN"/>
        </w:rPr>
        <w:t>ỉ thị số 05- CT/TW của Bộ Ch</w:t>
      </w:r>
      <w:r w:rsidRPr="00411F44">
        <w:rPr>
          <w:b w:val="0"/>
          <w:lang w:val="pt-BR"/>
        </w:rPr>
        <w:t>ính tr</w:t>
      </w:r>
      <w:r w:rsidRPr="00111403">
        <w:rPr>
          <w:b w:val="0"/>
          <w:lang w:val="vi-VN"/>
        </w:rPr>
        <w:t>ị về đẩy mạnh học tập v</w:t>
      </w:r>
      <w:r w:rsidRPr="00411F44">
        <w:rPr>
          <w:b w:val="0"/>
          <w:lang w:val="pt-BR"/>
        </w:rPr>
        <w:t>à làm theo tư tư</w:t>
      </w:r>
      <w:r w:rsidRPr="00111403">
        <w:rPr>
          <w:b w:val="0"/>
          <w:lang w:val="vi-VN"/>
        </w:rPr>
        <w:t>ởng, đạo đức, phong c</w:t>
      </w:r>
      <w:r w:rsidRPr="00411F44">
        <w:rPr>
          <w:b w:val="0"/>
          <w:lang w:val="pt-BR"/>
        </w:rPr>
        <w:t>ách H</w:t>
      </w:r>
      <w:r w:rsidRPr="00111403">
        <w:rPr>
          <w:b w:val="0"/>
          <w:lang w:val="vi-VN"/>
        </w:rPr>
        <w:t>ồ Ch</w:t>
      </w:r>
      <w:r w:rsidRPr="00411F44">
        <w:rPr>
          <w:b w:val="0"/>
          <w:lang w:val="pt-BR"/>
        </w:rPr>
        <w:t>í Minh.</w:t>
      </w:r>
    </w:p>
    <w:p w:rsidR="00EE603A" w:rsidRPr="00411F44" w:rsidRDefault="00EE603A" w:rsidP="005A19A0">
      <w:pPr>
        <w:autoSpaceDE w:val="0"/>
        <w:autoSpaceDN w:val="0"/>
        <w:adjustRightInd w:val="0"/>
        <w:spacing w:after="60"/>
        <w:ind w:right="-1" w:firstLine="720"/>
        <w:jc w:val="both"/>
        <w:rPr>
          <w:b w:val="0"/>
          <w:lang w:val="pt-BR"/>
        </w:rPr>
      </w:pPr>
      <w:r w:rsidRPr="00411F44">
        <w:rPr>
          <w:b w:val="0"/>
          <w:lang w:val="pt-BR"/>
        </w:rPr>
        <w:lastRenderedPageBreak/>
        <w:t>Chú tr</w:t>
      </w:r>
      <w:r w:rsidRPr="00111403">
        <w:rPr>
          <w:b w:val="0"/>
          <w:lang w:val="vi-VN"/>
        </w:rPr>
        <w:t>ọng nền nếp, kỷ cương v</w:t>
      </w:r>
      <w:r w:rsidRPr="00411F44">
        <w:rPr>
          <w:b w:val="0"/>
          <w:lang w:val="pt-BR"/>
        </w:rPr>
        <w:t>à ch</w:t>
      </w:r>
      <w:r w:rsidRPr="00111403">
        <w:rPr>
          <w:b w:val="0"/>
          <w:lang w:val="vi-VN"/>
        </w:rPr>
        <w:t>ất lượng, hiệu quả gi</w:t>
      </w:r>
      <w:r w:rsidRPr="00411F44">
        <w:rPr>
          <w:b w:val="0"/>
          <w:lang w:val="pt-BR"/>
        </w:rPr>
        <w:t>áo d</w:t>
      </w:r>
      <w:r w:rsidRPr="00111403">
        <w:rPr>
          <w:b w:val="0"/>
          <w:lang w:val="vi-VN"/>
        </w:rPr>
        <w:t>ục; ch</w:t>
      </w:r>
      <w:r w:rsidRPr="00411F44">
        <w:rPr>
          <w:b w:val="0"/>
          <w:lang w:val="pt-BR"/>
        </w:rPr>
        <w:t>ú tr</w:t>
      </w:r>
      <w:r w:rsidRPr="00111403">
        <w:rPr>
          <w:b w:val="0"/>
          <w:lang w:val="vi-VN"/>
        </w:rPr>
        <w:t>ọng gi</w:t>
      </w:r>
      <w:r w:rsidRPr="00411F44">
        <w:rPr>
          <w:b w:val="0"/>
          <w:lang w:val="pt-BR"/>
        </w:rPr>
        <w:t>áo d</w:t>
      </w:r>
      <w:r w:rsidRPr="00111403">
        <w:rPr>
          <w:b w:val="0"/>
          <w:lang w:val="vi-VN"/>
        </w:rPr>
        <w:t xml:space="preserve">ục đạo đức, lối sống, kỹ năng sống, </w:t>
      </w:r>
      <w:r w:rsidRPr="00411F44">
        <w:rPr>
          <w:b w:val="0"/>
          <w:lang w:val="pt-BR"/>
        </w:rPr>
        <w:t>ý th</w:t>
      </w:r>
      <w:r w:rsidRPr="00111403">
        <w:rPr>
          <w:b w:val="0"/>
          <w:lang w:val="vi-VN"/>
        </w:rPr>
        <w:t>ức, tr</w:t>
      </w:r>
      <w:r w:rsidRPr="00411F44">
        <w:rPr>
          <w:b w:val="0"/>
          <w:lang w:val="pt-BR"/>
        </w:rPr>
        <w:t>ách nhi</w:t>
      </w:r>
      <w:r w:rsidRPr="00111403">
        <w:rPr>
          <w:b w:val="0"/>
          <w:lang w:val="vi-VN"/>
        </w:rPr>
        <w:t>ệm của c</w:t>
      </w:r>
      <w:r w:rsidRPr="00411F44">
        <w:rPr>
          <w:b w:val="0"/>
          <w:lang w:val="pt-BR"/>
        </w:rPr>
        <w:t>ông dân đ</w:t>
      </w:r>
      <w:r w:rsidRPr="00111403">
        <w:rPr>
          <w:b w:val="0"/>
          <w:lang w:val="vi-VN"/>
        </w:rPr>
        <w:t>ối với x</w:t>
      </w:r>
      <w:r w:rsidRPr="00411F44">
        <w:rPr>
          <w:b w:val="0"/>
          <w:lang w:val="pt-BR"/>
        </w:rPr>
        <w:t>ã h</w:t>
      </w:r>
      <w:r w:rsidRPr="00111403">
        <w:rPr>
          <w:b w:val="0"/>
          <w:lang w:val="vi-VN"/>
        </w:rPr>
        <w:t>ội, cộng đồng của học sinh; n</w:t>
      </w:r>
      <w:r w:rsidRPr="00411F44">
        <w:rPr>
          <w:b w:val="0"/>
          <w:lang w:val="pt-BR"/>
        </w:rPr>
        <w:t>âng cao năng l</w:t>
      </w:r>
      <w:r w:rsidRPr="00111403">
        <w:rPr>
          <w:b w:val="0"/>
          <w:lang w:val="vi-VN"/>
        </w:rPr>
        <w:t>ực của đội ngũ c</w:t>
      </w:r>
      <w:r w:rsidRPr="00411F44">
        <w:rPr>
          <w:b w:val="0"/>
          <w:lang w:val="pt-BR"/>
        </w:rPr>
        <w:t>án b</w:t>
      </w:r>
      <w:r w:rsidRPr="00111403">
        <w:rPr>
          <w:b w:val="0"/>
          <w:lang w:val="vi-VN"/>
        </w:rPr>
        <w:t>ộ quản l</w:t>
      </w:r>
      <w:r w:rsidRPr="00411F44">
        <w:rPr>
          <w:b w:val="0"/>
          <w:lang w:val="pt-BR"/>
        </w:rPr>
        <w:t>í và giáo viên nh</w:t>
      </w:r>
      <w:r w:rsidRPr="00111403">
        <w:rPr>
          <w:b w:val="0"/>
          <w:lang w:val="vi-VN"/>
        </w:rPr>
        <w:t>ằm n</w:t>
      </w:r>
      <w:r w:rsidRPr="00411F44">
        <w:rPr>
          <w:b w:val="0"/>
          <w:lang w:val="pt-BR"/>
        </w:rPr>
        <w:t>âng cao ch</w:t>
      </w:r>
      <w:r w:rsidRPr="00111403">
        <w:rPr>
          <w:b w:val="0"/>
          <w:lang w:val="vi-VN"/>
        </w:rPr>
        <w:t>ất lượng gi</w:t>
      </w:r>
      <w:r w:rsidRPr="00411F44">
        <w:rPr>
          <w:b w:val="0"/>
          <w:lang w:val="pt-BR"/>
        </w:rPr>
        <w:t>áo d</w:t>
      </w:r>
      <w:r w:rsidRPr="00111403">
        <w:rPr>
          <w:b w:val="0"/>
          <w:lang w:val="vi-VN"/>
        </w:rPr>
        <w:t>ục v</w:t>
      </w:r>
      <w:r w:rsidRPr="00411F44">
        <w:rPr>
          <w:b w:val="0"/>
          <w:lang w:val="pt-BR"/>
        </w:rPr>
        <w:t xml:space="preserve">à đáp </w:t>
      </w:r>
      <w:r w:rsidRPr="00111403">
        <w:rPr>
          <w:b w:val="0"/>
          <w:lang w:val="vi-VN"/>
        </w:rPr>
        <w:t>ứng y</w:t>
      </w:r>
      <w:r w:rsidRPr="00411F44">
        <w:rPr>
          <w:b w:val="0"/>
          <w:lang w:val="pt-BR"/>
        </w:rPr>
        <w:t>êu c</w:t>
      </w:r>
      <w:r w:rsidRPr="00111403">
        <w:rPr>
          <w:b w:val="0"/>
          <w:lang w:val="vi-VN"/>
        </w:rPr>
        <w:t>ầu đổi mới chương tr</w:t>
      </w:r>
      <w:r w:rsidRPr="00411F44">
        <w:rPr>
          <w:b w:val="0"/>
          <w:lang w:val="pt-BR"/>
        </w:rPr>
        <w:t>ình giáo d</w:t>
      </w:r>
      <w:r w:rsidRPr="00111403">
        <w:rPr>
          <w:b w:val="0"/>
          <w:lang w:val="vi-VN"/>
        </w:rPr>
        <w:t>ục phổ th</w:t>
      </w:r>
      <w:r w:rsidRPr="00411F44">
        <w:rPr>
          <w:b w:val="0"/>
          <w:lang w:val="pt-BR"/>
        </w:rPr>
        <w:t xml:space="preserve">ông. </w:t>
      </w:r>
    </w:p>
    <w:p w:rsidR="00EE603A" w:rsidRDefault="00EE603A" w:rsidP="005A19A0">
      <w:pPr>
        <w:autoSpaceDE w:val="0"/>
        <w:autoSpaceDN w:val="0"/>
        <w:adjustRightInd w:val="0"/>
        <w:spacing w:after="60"/>
        <w:ind w:right="-1" w:firstLine="720"/>
        <w:jc w:val="both"/>
        <w:rPr>
          <w:b w:val="0"/>
          <w:lang w:val="vi-VN"/>
        </w:rPr>
      </w:pPr>
      <w:r w:rsidRPr="00411F44">
        <w:rPr>
          <w:b w:val="0"/>
          <w:lang w:val="pt-BR"/>
        </w:rPr>
        <w:t>Ti</w:t>
      </w:r>
      <w:r w:rsidRPr="00111403">
        <w:rPr>
          <w:b w:val="0"/>
          <w:lang w:val="vi-VN"/>
        </w:rPr>
        <w:t>ếp tục chủ động trong thực hiện chương tr</w:t>
      </w:r>
      <w:r w:rsidRPr="00411F44">
        <w:rPr>
          <w:b w:val="0"/>
          <w:lang w:val="pt-BR"/>
        </w:rPr>
        <w:t>ình giáo d</w:t>
      </w:r>
      <w:r w:rsidRPr="00111403">
        <w:rPr>
          <w:b w:val="0"/>
          <w:lang w:val="vi-VN"/>
        </w:rPr>
        <w:t>ục phổ th</w:t>
      </w:r>
      <w:r w:rsidRPr="00411F44">
        <w:rPr>
          <w:b w:val="0"/>
          <w:lang w:val="pt-BR"/>
        </w:rPr>
        <w:t>ông hi</w:t>
      </w:r>
      <w:r w:rsidRPr="00111403">
        <w:rPr>
          <w:b w:val="0"/>
          <w:lang w:val="vi-VN"/>
        </w:rPr>
        <w:t>ện h</w:t>
      </w:r>
      <w:r w:rsidRPr="00411F44">
        <w:rPr>
          <w:b w:val="0"/>
          <w:lang w:val="pt-BR"/>
        </w:rPr>
        <w:t>ành theo hư</w:t>
      </w:r>
      <w:r w:rsidRPr="00111403">
        <w:rPr>
          <w:b w:val="0"/>
          <w:lang w:val="vi-VN"/>
        </w:rPr>
        <w:t>ớng tinh giản, tiếp cận định hướng chương tr</w:t>
      </w:r>
      <w:r w:rsidRPr="00411F44">
        <w:rPr>
          <w:b w:val="0"/>
          <w:lang w:val="pt-BR"/>
        </w:rPr>
        <w:t>ình giáo d</w:t>
      </w:r>
      <w:r w:rsidRPr="00111403">
        <w:rPr>
          <w:b w:val="0"/>
          <w:lang w:val="vi-VN"/>
        </w:rPr>
        <w:t>ục phổ th</w:t>
      </w:r>
      <w:r w:rsidRPr="00411F44">
        <w:rPr>
          <w:b w:val="0"/>
          <w:lang w:val="pt-BR"/>
        </w:rPr>
        <w:t>ông 2018 (Thông tư 32/2018/TT-BGDĐT); th</w:t>
      </w:r>
      <w:r w:rsidRPr="00111403">
        <w:rPr>
          <w:b w:val="0"/>
          <w:lang w:val="vi-VN"/>
        </w:rPr>
        <w:t>ực hiện thường xuy</w:t>
      </w:r>
      <w:r w:rsidRPr="00411F44">
        <w:rPr>
          <w:b w:val="0"/>
          <w:lang w:val="pt-BR"/>
        </w:rPr>
        <w:t>ên, hi</w:t>
      </w:r>
      <w:r w:rsidRPr="00111403">
        <w:rPr>
          <w:b w:val="0"/>
          <w:lang w:val="vi-VN"/>
        </w:rPr>
        <w:t>ệu quả c</w:t>
      </w:r>
      <w:r w:rsidRPr="00411F44">
        <w:rPr>
          <w:b w:val="0"/>
          <w:lang w:val="pt-BR"/>
        </w:rPr>
        <w:t>ác phương pháp, hình th</w:t>
      </w:r>
      <w:r w:rsidRPr="00111403">
        <w:rPr>
          <w:b w:val="0"/>
          <w:lang w:val="vi-VN"/>
        </w:rPr>
        <w:t>ức v</w:t>
      </w:r>
      <w:r w:rsidRPr="00411F44">
        <w:rPr>
          <w:b w:val="0"/>
          <w:lang w:val="pt-BR"/>
        </w:rPr>
        <w:t>à k</w:t>
      </w:r>
      <w:r w:rsidRPr="00111403">
        <w:rPr>
          <w:b w:val="0"/>
          <w:lang w:val="vi-VN"/>
        </w:rPr>
        <w:t>ỹ thuật dạy học t</w:t>
      </w:r>
      <w:r w:rsidRPr="00411F44">
        <w:rPr>
          <w:b w:val="0"/>
          <w:lang w:val="pt-BR"/>
        </w:rPr>
        <w:t>ích c</w:t>
      </w:r>
      <w:r w:rsidRPr="00111403">
        <w:rPr>
          <w:b w:val="0"/>
          <w:lang w:val="vi-VN"/>
        </w:rPr>
        <w:t>ực; t</w:t>
      </w:r>
      <w:r w:rsidRPr="00411F44">
        <w:rPr>
          <w:b w:val="0"/>
          <w:lang w:val="pt-BR"/>
        </w:rPr>
        <w:t>ích c</w:t>
      </w:r>
      <w:r w:rsidRPr="00111403">
        <w:rPr>
          <w:b w:val="0"/>
          <w:lang w:val="vi-VN"/>
        </w:rPr>
        <w:t>ực đổi mới nội dung, phương thức gi</w:t>
      </w:r>
      <w:r w:rsidRPr="00411F44">
        <w:rPr>
          <w:b w:val="0"/>
          <w:lang w:val="pt-BR"/>
        </w:rPr>
        <w:t>áo d</w:t>
      </w:r>
      <w:r w:rsidRPr="00111403">
        <w:rPr>
          <w:b w:val="0"/>
          <w:lang w:val="vi-VN"/>
        </w:rPr>
        <w:t>ục hướng nghiệp gắn với thực tiễn sản xuất, kinh doanh tại địa phương; tăng cường thực hiện quyền tự chủ của nh</w:t>
      </w:r>
      <w:r w:rsidRPr="00411F44">
        <w:rPr>
          <w:b w:val="0"/>
          <w:lang w:val="pt-BR"/>
        </w:rPr>
        <w:t>à trư</w:t>
      </w:r>
      <w:r w:rsidRPr="00111403">
        <w:rPr>
          <w:b w:val="0"/>
          <w:lang w:val="vi-VN"/>
        </w:rPr>
        <w:t>ờng trong việc thực hiện kế hoạch gi</w:t>
      </w:r>
      <w:r w:rsidRPr="00411F44">
        <w:rPr>
          <w:b w:val="0"/>
          <w:lang w:val="pt-BR"/>
        </w:rPr>
        <w:t>áo d</w:t>
      </w:r>
      <w:r w:rsidRPr="00111403">
        <w:rPr>
          <w:b w:val="0"/>
          <w:lang w:val="vi-VN"/>
        </w:rPr>
        <w:t>ục; chuẩn bị c</w:t>
      </w:r>
      <w:r w:rsidRPr="00411F44">
        <w:rPr>
          <w:b w:val="0"/>
          <w:lang w:val="pt-BR"/>
        </w:rPr>
        <w:t>ác đi</w:t>
      </w:r>
      <w:r w:rsidRPr="00111403">
        <w:rPr>
          <w:b w:val="0"/>
          <w:lang w:val="vi-VN"/>
        </w:rPr>
        <w:t>ều kiện để triển khai Chương tr</w:t>
      </w:r>
      <w:r w:rsidRPr="00411F44">
        <w:rPr>
          <w:b w:val="0"/>
          <w:lang w:val="pt-BR"/>
        </w:rPr>
        <w:t>ình giáo d</w:t>
      </w:r>
      <w:r w:rsidRPr="00111403">
        <w:rPr>
          <w:b w:val="0"/>
          <w:lang w:val="vi-VN"/>
        </w:rPr>
        <w:t>ục phổ th</w:t>
      </w:r>
      <w:r w:rsidRPr="00411F44">
        <w:rPr>
          <w:b w:val="0"/>
          <w:lang w:val="pt-BR"/>
        </w:rPr>
        <w:t>ông ban hành năm 2018. Quan tâm tri</w:t>
      </w:r>
      <w:r w:rsidRPr="00111403">
        <w:rPr>
          <w:b w:val="0"/>
          <w:lang w:val="vi-VN"/>
        </w:rPr>
        <w:t>ển khai c</w:t>
      </w:r>
      <w:r w:rsidRPr="00411F44">
        <w:rPr>
          <w:b w:val="0"/>
          <w:lang w:val="pt-BR"/>
        </w:rPr>
        <w:t>ác gi</w:t>
      </w:r>
      <w:r w:rsidRPr="00111403">
        <w:rPr>
          <w:b w:val="0"/>
          <w:lang w:val="vi-VN"/>
        </w:rPr>
        <w:t>ải ph</w:t>
      </w:r>
      <w:r w:rsidRPr="00411F44">
        <w:rPr>
          <w:b w:val="0"/>
          <w:lang w:val="pt-BR"/>
        </w:rPr>
        <w:t>áp kh</w:t>
      </w:r>
      <w:r w:rsidRPr="00111403">
        <w:rPr>
          <w:b w:val="0"/>
          <w:lang w:val="vi-VN"/>
        </w:rPr>
        <w:t>ắc phục hạn chế của năm học 20</w:t>
      </w:r>
      <w:r w:rsidRPr="00411F44">
        <w:rPr>
          <w:b w:val="0"/>
          <w:lang w:val="pt-BR"/>
        </w:rPr>
        <w:t>20-2021</w:t>
      </w:r>
      <w:r w:rsidRPr="00111403">
        <w:rPr>
          <w:b w:val="0"/>
          <w:lang w:val="vi-VN"/>
        </w:rPr>
        <w:t>.</w:t>
      </w:r>
    </w:p>
    <w:p w:rsidR="00111403" w:rsidRPr="00BC7413" w:rsidRDefault="00111403" w:rsidP="001053E9">
      <w:pPr>
        <w:autoSpaceDE w:val="0"/>
        <w:autoSpaceDN w:val="0"/>
        <w:adjustRightInd w:val="0"/>
        <w:spacing w:after="60"/>
        <w:ind w:right="-1" w:firstLine="720"/>
        <w:rPr>
          <w:lang w:val="vi-VN"/>
        </w:rPr>
      </w:pPr>
      <w:r w:rsidRPr="00BC7413">
        <w:rPr>
          <w:lang w:val="vi-VN"/>
        </w:rPr>
        <w:t>2.2. Mục tiêu của nhà trường.</w:t>
      </w:r>
    </w:p>
    <w:p w:rsidR="00F17C57" w:rsidRDefault="00F17C57" w:rsidP="005A19A0">
      <w:pPr>
        <w:spacing w:line="276" w:lineRule="auto"/>
        <w:ind w:firstLine="720"/>
        <w:jc w:val="both"/>
        <w:rPr>
          <w:b w:val="0"/>
          <w:highlight w:val="white"/>
          <w:lang w:val="pt-BR"/>
        </w:rPr>
      </w:pPr>
      <w:r w:rsidRPr="00244BBB">
        <w:rPr>
          <w:b w:val="0"/>
          <w:highlight w:val="white"/>
          <w:lang w:val="pt-BR"/>
        </w:rPr>
        <w:t xml:space="preserve">Tăng cường sự lãnh đạo của Cấp ủy, Chi bộ, phát huy sức mạnh hệ thống chính trị của nhà trường trong lãnh đạo thực hiện nhiệm vụ chuyên môn, xây dựng khối đoàn kết trong đội ngũ và đảm bảo hiệu lực, hiệu quả quản lý nhà nước, tất cả hướng đến sự ổn </w:t>
      </w:r>
      <w:r w:rsidR="00CB5763" w:rsidRPr="00244BBB">
        <w:rPr>
          <w:b w:val="0"/>
          <w:highlight w:val="white"/>
          <w:lang w:val="pt-BR"/>
        </w:rPr>
        <w:t>định, phát triển của đơn vị</w:t>
      </w:r>
      <w:r w:rsidRPr="00244BBB">
        <w:rPr>
          <w:b w:val="0"/>
          <w:highlight w:val="white"/>
          <w:lang w:val="pt-BR"/>
        </w:rPr>
        <w:t>. Tiếp tục hoàn thiện các nội qui, quy chế, quy trình tổ chức quản lý, quản trị nhà trườn</w:t>
      </w:r>
      <w:r w:rsidR="004F1C73">
        <w:rPr>
          <w:b w:val="0"/>
          <w:highlight w:val="white"/>
          <w:lang w:val="pt-BR"/>
        </w:rPr>
        <w:t>g, đẩy mạnh cải cách hành chính.</w:t>
      </w:r>
    </w:p>
    <w:p w:rsidR="00BC7413" w:rsidRPr="00BC7413" w:rsidRDefault="00BC7413" w:rsidP="005A19A0">
      <w:pPr>
        <w:autoSpaceDE w:val="0"/>
        <w:autoSpaceDN w:val="0"/>
        <w:adjustRightInd w:val="0"/>
        <w:spacing w:after="60"/>
        <w:ind w:right="-1"/>
        <w:jc w:val="both"/>
        <w:rPr>
          <w:b w:val="0"/>
          <w:lang w:val="vi-VN"/>
        </w:rPr>
      </w:pPr>
      <w:r w:rsidRPr="00BC7413">
        <w:rPr>
          <w:b w:val="0"/>
          <w:lang w:val="pt-BR"/>
        </w:rPr>
        <w:t xml:space="preserve">      </w:t>
      </w:r>
      <w:r w:rsidRPr="00BC7413">
        <w:rPr>
          <w:b w:val="0"/>
          <w:lang w:val="pt-BR"/>
        </w:rPr>
        <w:tab/>
        <w:t>Nâng cao ch</w:t>
      </w:r>
      <w:r w:rsidRPr="00BC7413">
        <w:rPr>
          <w:b w:val="0"/>
          <w:lang w:val="vi-VN"/>
        </w:rPr>
        <w:t>ất lượng v</w:t>
      </w:r>
      <w:r w:rsidRPr="00BC7413">
        <w:rPr>
          <w:b w:val="0"/>
          <w:lang w:val="pt-BR"/>
        </w:rPr>
        <w:t>à hi</w:t>
      </w:r>
      <w:r w:rsidRPr="00BC7413">
        <w:rPr>
          <w:b w:val="0"/>
          <w:lang w:val="vi-VN"/>
        </w:rPr>
        <w:t>ệu quả hoạt động gi</w:t>
      </w:r>
      <w:r w:rsidRPr="00BC7413">
        <w:rPr>
          <w:b w:val="0"/>
          <w:lang w:val="pt-BR"/>
        </w:rPr>
        <w:t>áo d</w:t>
      </w:r>
      <w:r w:rsidRPr="00BC7413">
        <w:rPr>
          <w:b w:val="0"/>
          <w:lang w:val="vi-VN"/>
        </w:rPr>
        <w:t>ục trong nh</w:t>
      </w:r>
      <w:r w:rsidRPr="00BC7413">
        <w:rPr>
          <w:b w:val="0"/>
          <w:lang w:val="pt-BR"/>
        </w:rPr>
        <w:t>à trư</w:t>
      </w:r>
      <w:r w:rsidRPr="00BC7413">
        <w:rPr>
          <w:b w:val="0"/>
          <w:lang w:val="vi-VN"/>
        </w:rPr>
        <w:t>ờng.</w:t>
      </w:r>
    </w:p>
    <w:p w:rsidR="00BC7413" w:rsidRPr="00BC7413" w:rsidRDefault="00BC7413" w:rsidP="005A19A0">
      <w:pPr>
        <w:autoSpaceDE w:val="0"/>
        <w:autoSpaceDN w:val="0"/>
        <w:adjustRightInd w:val="0"/>
        <w:spacing w:after="60"/>
        <w:ind w:right="-1"/>
        <w:jc w:val="both"/>
        <w:rPr>
          <w:b w:val="0"/>
          <w:lang w:val="vi-VN"/>
        </w:rPr>
      </w:pPr>
      <w:r w:rsidRPr="00BC7413">
        <w:rPr>
          <w:b w:val="0"/>
          <w:lang w:val="pt-BR"/>
        </w:rPr>
        <w:t xml:space="preserve">      </w:t>
      </w:r>
      <w:r w:rsidRPr="00BC7413">
        <w:rPr>
          <w:b w:val="0"/>
          <w:lang w:val="pt-BR"/>
        </w:rPr>
        <w:tab/>
        <w:t>Nâng cao năng l</w:t>
      </w:r>
      <w:r w:rsidRPr="00BC7413">
        <w:rPr>
          <w:b w:val="0"/>
          <w:lang w:val="vi-VN"/>
        </w:rPr>
        <w:t>ực chuy</w:t>
      </w:r>
      <w:r w:rsidRPr="00BC7413">
        <w:rPr>
          <w:b w:val="0"/>
          <w:lang w:val="pt-BR"/>
        </w:rPr>
        <w:t>ên môn, nghi</w:t>
      </w:r>
      <w:r w:rsidRPr="00BC7413">
        <w:rPr>
          <w:b w:val="0"/>
          <w:lang w:val="vi-VN"/>
        </w:rPr>
        <w:t>ệp vụ của đội ngũ gi</w:t>
      </w:r>
      <w:r w:rsidRPr="00BC7413">
        <w:rPr>
          <w:b w:val="0"/>
          <w:lang w:val="pt-BR"/>
        </w:rPr>
        <w:t>áo viên và cán b</w:t>
      </w:r>
      <w:r w:rsidRPr="00BC7413">
        <w:rPr>
          <w:b w:val="0"/>
          <w:lang w:val="vi-VN"/>
        </w:rPr>
        <w:t>ộ quản l</w:t>
      </w:r>
      <w:r w:rsidRPr="00BC7413">
        <w:rPr>
          <w:b w:val="0"/>
          <w:lang w:val="pt-BR"/>
        </w:rPr>
        <w:t>ý c</w:t>
      </w:r>
      <w:r w:rsidRPr="00BC7413">
        <w:rPr>
          <w:b w:val="0"/>
          <w:lang w:val="vi-VN"/>
        </w:rPr>
        <w:t>ủa nh</w:t>
      </w:r>
      <w:r w:rsidRPr="00BC7413">
        <w:rPr>
          <w:b w:val="0"/>
          <w:lang w:val="pt-BR"/>
        </w:rPr>
        <w:t>à trư</w:t>
      </w:r>
      <w:r w:rsidRPr="00BC7413">
        <w:rPr>
          <w:b w:val="0"/>
          <w:lang w:val="vi-VN"/>
        </w:rPr>
        <w:t>ờng.</w:t>
      </w:r>
    </w:p>
    <w:p w:rsidR="00F17C57" w:rsidRPr="00244BBB" w:rsidRDefault="00F17C57" w:rsidP="005A19A0">
      <w:pPr>
        <w:spacing w:line="276" w:lineRule="auto"/>
        <w:ind w:firstLine="720"/>
        <w:jc w:val="both"/>
        <w:rPr>
          <w:b w:val="0"/>
          <w:highlight w:val="white"/>
          <w:lang w:val="pt-BR"/>
        </w:rPr>
      </w:pPr>
      <w:r w:rsidRPr="00244BBB">
        <w:rPr>
          <w:b w:val="0"/>
          <w:highlight w:val="white"/>
          <w:lang w:val="pt-BR"/>
        </w:rPr>
        <w:t xml:space="preserve">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w:t>
      </w:r>
      <w:r w:rsidRPr="00244BBB">
        <w:rPr>
          <w:b w:val="0"/>
          <w:highlight w:val="white"/>
          <w:u w:color="FF0000"/>
          <w:lang w:val="pt-BR"/>
        </w:rPr>
        <w:t>ngăn ngừa</w:t>
      </w:r>
      <w:r w:rsidRPr="00244BBB">
        <w:rPr>
          <w:b w:val="0"/>
          <w:highlight w:val="white"/>
          <w:lang w:val="pt-BR"/>
        </w:rPr>
        <w:t xml:space="preserve"> các sai phạm quy chế, quy định về chuyên môn; kiên quyết xử lý các trường sai phạm quy chế, quy định khi thực hiện nhiệm vụ chuyên môn trong năm học.</w:t>
      </w:r>
    </w:p>
    <w:p w:rsidR="00F17C57" w:rsidRPr="00244BBB" w:rsidRDefault="00F17C57" w:rsidP="005A19A0">
      <w:pPr>
        <w:spacing w:line="276" w:lineRule="auto"/>
        <w:ind w:firstLine="720"/>
        <w:jc w:val="both"/>
        <w:rPr>
          <w:b w:val="0"/>
          <w:highlight w:val="white"/>
          <w:lang w:val="vi-VN"/>
        </w:rPr>
      </w:pPr>
      <w:r w:rsidRPr="00244BBB">
        <w:rPr>
          <w:b w:val="0"/>
          <w:highlight w:val="white"/>
          <w:lang w:val="pt-BR"/>
        </w:rPr>
        <w:t>Tăng cường công tác kiểm tra nội bộ nhà trường, thực hiện giám sát, đánh giá</w:t>
      </w:r>
      <w:r w:rsidRPr="00244BBB">
        <w:rPr>
          <w:b w:val="0"/>
          <w:highlight w:val="white"/>
          <w:lang w:val="vi-VN"/>
        </w:rPr>
        <w:t xml:space="preserve"> việc thực hiện Kế hoạch chiến lược giai đoạn 2016-2020, tổ chức xây dựng Kế hoạch chiến lược giai đoạn 2021-2025. Thực hiện nhiều hình thức trong việc tiếp nhận các phản ánh, ý kiến của người học và gia đình người học để nâng cao chất lượng dịch vụ giáo dục.</w:t>
      </w:r>
    </w:p>
    <w:p w:rsidR="00F17C57" w:rsidRDefault="00F17C57" w:rsidP="005A19A0">
      <w:pPr>
        <w:spacing w:line="276" w:lineRule="auto"/>
        <w:ind w:firstLine="720"/>
        <w:jc w:val="both"/>
        <w:rPr>
          <w:b w:val="0"/>
          <w:highlight w:val="white"/>
          <w:lang w:val="vi-VN"/>
        </w:rPr>
      </w:pPr>
      <w:r w:rsidRPr="00244BBB">
        <w:rPr>
          <w:b w:val="0"/>
          <w:highlight w:val="white"/>
          <w:lang w:val="vi-VN"/>
        </w:rPr>
        <w:t xml:space="preserve">Chuẩn bị cho công tác </w:t>
      </w:r>
      <w:r w:rsidR="00690207" w:rsidRPr="00690207">
        <w:rPr>
          <w:b w:val="0"/>
          <w:highlight w:val="white"/>
          <w:lang w:val="vi-VN"/>
        </w:rPr>
        <w:t xml:space="preserve">tiếp nhận và </w:t>
      </w:r>
      <w:r w:rsidRPr="00244BBB">
        <w:rPr>
          <w:b w:val="0"/>
          <w:highlight w:val="white"/>
          <w:lang w:val="vi-VN"/>
        </w:rPr>
        <w:t>triển khai chương trình, sách giáo khoa giáo dục phổ thông 2018</w:t>
      </w:r>
      <w:r w:rsidR="00D1517D" w:rsidRPr="00244BBB">
        <w:rPr>
          <w:b w:val="0"/>
          <w:highlight w:val="white"/>
          <w:lang w:val="vi-VN"/>
        </w:rPr>
        <w:t xml:space="preserve">; Tiếp tục thực hiện </w:t>
      </w:r>
      <w:r w:rsidRPr="00244BBB">
        <w:rPr>
          <w:b w:val="0"/>
          <w:highlight w:val="white"/>
          <w:lang w:val="vi-VN"/>
        </w:rPr>
        <w:t xml:space="preserve">học sinh học 2 buổi/ngày. </w:t>
      </w:r>
      <w:r w:rsidR="006329E7" w:rsidRPr="00244BBB">
        <w:rPr>
          <w:b w:val="0"/>
          <w:highlight w:val="white"/>
          <w:lang w:val="vi-VN"/>
        </w:rPr>
        <w:t>T</w:t>
      </w:r>
      <w:r w:rsidRPr="00244BBB">
        <w:rPr>
          <w:b w:val="0"/>
          <w:highlight w:val="white"/>
          <w:lang w:val="vi-VN"/>
        </w:rPr>
        <w:t>hực hiện</w:t>
      </w:r>
      <w:r w:rsidR="006329E7" w:rsidRPr="00244BBB">
        <w:rPr>
          <w:b w:val="0"/>
          <w:highlight w:val="white"/>
          <w:lang w:val="vi-VN"/>
        </w:rPr>
        <w:t xml:space="preserve"> tốt</w:t>
      </w:r>
      <w:r w:rsidRPr="00244BBB">
        <w:rPr>
          <w:b w:val="0"/>
          <w:highlight w:val="white"/>
          <w:lang w:val="vi-VN"/>
        </w:rPr>
        <w:t xml:space="preserve"> chương trình, sách giáo khoa lớp 6 theo Thông tư số 25/2020/TT-BGDĐT ngày 26 tháng 8 năm 2020 của Bộ GDĐT và qui định của Ủy ban nhân dân thành phố; chuẩn bị nguồn lực để triển khai giảng dạy môn Tin học lớp 6 (theo Chương trình giáo dục phổ thông 2018) từ năm học 2021-2022. </w:t>
      </w:r>
    </w:p>
    <w:p w:rsidR="00CA75B2" w:rsidRPr="00144202" w:rsidRDefault="00CA75B2" w:rsidP="005A19A0">
      <w:pPr>
        <w:autoSpaceDE w:val="0"/>
        <w:autoSpaceDN w:val="0"/>
        <w:adjustRightInd w:val="0"/>
        <w:spacing w:after="60"/>
        <w:ind w:right="-1"/>
        <w:jc w:val="both"/>
        <w:rPr>
          <w:b w:val="0"/>
          <w:lang w:val="vi-VN"/>
        </w:rPr>
      </w:pPr>
      <w:r w:rsidRPr="00144202">
        <w:rPr>
          <w:b w:val="0"/>
          <w:lang w:val="vi-VN"/>
        </w:rPr>
        <w:t xml:space="preserve">      </w:t>
      </w:r>
      <w:r w:rsidRPr="00144202">
        <w:rPr>
          <w:b w:val="0"/>
          <w:lang w:val="vi-VN"/>
        </w:rPr>
        <w:tab/>
        <w:t xml:space="preserve">Tăng cường nề nếp, trật tự, kỷ cương để xây dựng “Trường học thân thiện, học sinh tích cực”; “Văn hoá học đường”; “Mỗi thầy, cô giáo là một tấm gương tự học, lao </w:t>
      </w:r>
      <w:r w:rsidRPr="00144202">
        <w:rPr>
          <w:b w:val="0"/>
          <w:lang w:val="vi-VN"/>
        </w:rPr>
        <w:lastRenderedPageBreak/>
        <w:t>động và sáng tạo”, xây dựng tập thể sư phạm đoàn kết, nhiệt tình, trách nhiệm, có tinh thần tương thân tương ái…</w:t>
      </w:r>
    </w:p>
    <w:p w:rsidR="00CA75B2" w:rsidRPr="00144202" w:rsidRDefault="00CA75B2" w:rsidP="005A19A0">
      <w:pPr>
        <w:autoSpaceDE w:val="0"/>
        <w:autoSpaceDN w:val="0"/>
        <w:adjustRightInd w:val="0"/>
        <w:spacing w:after="60"/>
        <w:ind w:right="-1"/>
        <w:jc w:val="both"/>
        <w:rPr>
          <w:b w:val="0"/>
          <w:lang w:val="vi-VN"/>
        </w:rPr>
      </w:pPr>
      <w:r w:rsidRPr="00144202">
        <w:rPr>
          <w:b w:val="0"/>
          <w:lang w:val="vi-VN"/>
        </w:rPr>
        <w:t xml:space="preserve"> </w:t>
      </w:r>
      <w:r w:rsidRPr="00144202">
        <w:rPr>
          <w:b w:val="0"/>
          <w:lang w:val="vi-VN"/>
        </w:rPr>
        <w:tab/>
        <w:t>Tiếp tục thực hiện có hiệu quả các cuộc vận động, các phong trào thi đua của ngành gắn với việc đổi mới giáo dục, rèn luyện phẩm chất chính trị, đạo đức lối sống của cán bộ quản lý, giáo viên, nhân viên và học sinh trong trường.</w:t>
      </w:r>
    </w:p>
    <w:p w:rsidR="00F17C57" w:rsidRPr="00244BBB" w:rsidRDefault="00F17C57" w:rsidP="005A19A0">
      <w:pPr>
        <w:spacing w:line="276" w:lineRule="auto"/>
        <w:ind w:firstLine="720"/>
        <w:jc w:val="both"/>
        <w:rPr>
          <w:b w:val="0"/>
          <w:highlight w:val="white"/>
          <w:lang w:val="vi-VN"/>
        </w:rPr>
      </w:pPr>
      <w:r w:rsidRPr="00244BBB">
        <w:rPr>
          <w:b w:val="0"/>
          <w:highlight w:val="white"/>
          <w:lang w:val="vi-VN"/>
        </w:rPr>
        <w:t xml:space="preserve">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w:t>
      </w:r>
      <w:r w:rsidRPr="00244BBB">
        <w:rPr>
          <w:b w:val="0"/>
          <w:highlight w:val="white"/>
          <w:u w:color="FF0000"/>
          <w:lang w:val="vi-VN"/>
        </w:rPr>
        <w:t>đuối nước</w:t>
      </w:r>
      <w:r w:rsidRPr="00244BBB">
        <w:rPr>
          <w:b w:val="0"/>
          <w:highlight w:val="white"/>
          <w:lang w:val="vi-VN"/>
        </w:rPr>
        <w:t>, phòng cháy chữa cháy, đảm bảo vệ sinh môi trường, an toàn thực phẩm, phòng chống dịch bệnh. Trong công tác phòng chống dịch bệnh, đảm bảo an toàn tuyệt đối cho học sinh và cán bộ, giáo vi</w:t>
      </w:r>
      <w:r w:rsidR="00690207">
        <w:rPr>
          <w:b w:val="0"/>
          <w:highlight w:val="white"/>
          <w:lang w:val="vi-VN"/>
        </w:rPr>
        <w:t xml:space="preserve">ên, nhân viên. </w:t>
      </w:r>
    </w:p>
    <w:p w:rsidR="00F17C57" w:rsidRPr="00244BBB" w:rsidRDefault="00472892" w:rsidP="005A19A0">
      <w:pPr>
        <w:spacing w:line="276" w:lineRule="auto"/>
        <w:ind w:firstLine="720"/>
        <w:jc w:val="both"/>
        <w:rPr>
          <w:b w:val="0"/>
          <w:highlight w:val="white"/>
          <w:lang w:val="vi-VN"/>
        </w:rPr>
      </w:pPr>
      <w:r>
        <w:rPr>
          <w:b w:val="0"/>
          <w:highlight w:val="white"/>
          <w:lang w:val="vi-VN"/>
        </w:rPr>
        <w:t>T</w:t>
      </w:r>
      <w:r w:rsidR="00F17C57" w:rsidRPr="00244BBB">
        <w:rPr>
          <w:b w:val="0"/>
          <w:highlight w:val="white"/>
          <w:lang w:val="vi-VN"/>
        </w:rPr>
        <w:t>hực hiện hiệu quả các Đề án, chương trình đột phá của Thành phố như: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Chương trình “Dạy Toán, Khoa học và Tiếng Anh tích hợp Chương trình Anh và Việt Nam”; định hướng học sinh học và tham gia kiểm tra trình độ Tiếng Anh, Tin học theo chuẩn quốc tế.</w:t>
      </w:r>
    </w:p>
    <w:p w:rsidR="00F17C57" w:rsidRPr="00244BBB" w:rsidRDefault="002361C7" w:rsidP="005A19A0">
      <w:pPr>
        <w:spacing w:line="276" w:lineRule="auto"/>
        <w:jc w:val="both"/>
        <w:rPr>
          <w:b w:val="0"/>
          <w:highlight w:val="white"/>
          <w:lang w:val="vi-VN"/>
        </w:rPr>
      </w:pPr>
      <w:r>
        <w:rPr>
          <w:b w:val="0"/>
          <w:highlight w:val="white"/>
          <w:lang w:val="vi-VN"/>
        </w:rPr>
        <w:t xml:space="preserve">          </w:t>
      </w:r>
      <w:r w:rsidR="00A07A75">
        <w:rPr>
          <w:b w:val="0"/>
          <w:highlight w:val="white"/>
          <w:lang w:val="vi-VN"/>
        </w:rPr>
        <w:t>Đ</w:t>
      </w:r>
      <w:r w:rsidR="00F17C57" w:rsidRPr="00244BBB">
        <w:rPr>
          <w:b w:val="0"/>
          <w:highlight w:val="white"/>
          <w:lang w:val="vi-VN"/>
        </w:rPr>
        <w:t xml:space="preserve">ổi mới hình thức tổ chức, phương pháp dạy học,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bản số 3089/BGDĐT-GDTrH ngày 14 tháng 8 năm 2020 của Bộ GDĐT, thực hiện Đề án “Giáo dục thông minh và học tập suốt đời giai đoạn 2020 – 2030". </w:t>
      </w:r>
    </w:p>
    <w:p w:rsidR="009B2623" w:rsidRPr="00411F44" w:rsidRDefault="009B2623" w:rsidP="005A19A0">
      <w:pPr>
        <w:autoSpaceDE w:val="0"/>
        <w:autoSpaceDN w:val="0"/>
        <w:adjustRightInd w:val="0"/>
        <w:spacing w:after="60"/>
        <w:ind w:right="-1"/>
        <w:jc w:val="both"/>
        <w:rPr>
          <w:b w:val="0"/>
          <w:lang w:val="vi-VN"/>
        </w:rPr>
      </w:pPr>
      <w:r w:rsidRPr="00411F44">
        <w:rPr>
          <w:b w:val="0"/>
          <w:lang w:val="vi-VN"/>
        </w:rPr>
        <w:tab/>
        <w:t>Tích c</w:t>
      </w:r>
      <w:r w:rsidRPr="00144202">
        <w:rPr>
          <w:b w:val="0"/>
          <w:lang w:val="vi-VN"/>
        </w:rPr>
        <w:t>ực triển khai c</w:t>
      </w:r>
      <w:r w:rsidRPr="00411F44">
        <w:rPr>
          <w:b w:val="0"/>
          <w:lang w:val="vi-VN"/>
        </w:rPr>
        <w:t>ông tác b</w:t>
      </w:r>
      <w:r w:rsidRPr="00144202">
        <w:rPr>
          <w:b w:val="0"/>
          <w:lang w:val="vi-VN"/>
        </w:rPr>
        <w:t>ồi dưỡng thường xuy</w:t>
      </w:r>
      <w:r w:rsidRPr="00411F44">
        <w:rPr>
          <w:b w:val="0"/>
          <w:lang w:val="vi-VN"/>
        </w:rPr>
        <w:t>ên cho giáo viên; quan tâm phát tri</w:t>
      </w:r>
      <w:r w:rsidRPr="00144202">
        <w:rPr>
          <w:b w:val="0"/>
          <w:lang w:val="vi-VN"/>
        </w:rPr>
        <w:t>ển đội ngũ gi</w:t>
      </w:r>
      <w:r w:rsidRPr="00411F44">
        <w:rPr>
          <w:b w:val="0"/>
          <w:lang w:val="vi-VN"/>
        </w:rPr>
        <w:t>áo viên v</w:t>
      </w:r>
      <w:r w:rsidRPr="00144202">
        <w:rPr>
          <w:b w:val="0"/>
          <w:lang w:val="vi-VN"/>
        </w:rPr>
        <w:t>ề năng lực chuy</w:t>
      </w:r>
      <w:r w:rsidRPr="00411F44">
        <w:rPr>
          <w:b w:val="0"/>
          <w:lang w:val="vi-VN"/>
        </w:rPr>
        <w:t>ên môn, k</w:t>
      </w:r>
      <w:r w:rsidRPr="00144202">
        <w:rPr>
          <w:b w:val="0"/>
          <w:lang w:val="vi-VN"/>
        </w:rPr>
        <w:t>ỹ năng x</w:t>
      </w:r>
      <w:r w:rsidRPr="00411F44">
        <w:rPr>
          <w:b w:val="0"/>
          <w:lang w:val="vi-VN"/>
        </w:rPr>
        <w:t>ây d</w:t>
      </w:r>
      <w:r w:rsidRPr="00144202">
        <w:rPr>
          <w:b w:val="0"/>
          <w:lang w:val="vi-VN"/>
        </w:rPr>
        <w:t>ựng v</w:t>
      </w:r>
      <w:r w:rsidRPr="00411F44">
        <w:rPr>
          <w:b w:val="0"/>
          <w:lang w:val="vi-VN"/>
        </w:rPr>
        <w:t>à th</w:t>
      </w:r>
      <w:r w:rsidRPr="00144202">
        <w:rPr>
          <w:b w:val="0"/>
          <w:lang w:val="vi-VN"/>
        </w:rPr>
        <w:t>ực hiện kế hoạch gi</w:t>
      </w:r>
      <w:r w:rsidRPr="00411F44">
        <w:rPr>
          <w:b w:val="0"/>
          <w:lang w:val="vi-VN"/>
        </w:rPr>
        <w:t>áo d</w:t>
      </w:r>
      <w:r w:rsidRPr="00144202">
        <w:rPr>
          <w:b w:val="0"/>
          <w:lang w:val="vi-VN"/>
        </w:rPr>
        <w:t>ục theo định hướng ph</w:t>
      </w:r>
      <w:r w:rsidRPr="00411F44">
        <w:rPr>
          <w:b w:val="0"/>
          <w:lang w:val="vi-VN"/>
        </w:rPr>
        <w:t>át tri</w:t>
      </w:r>
      <w:r w:rsidRPr="00144202">
        <w:rPr>
          <w:b w:val="0"/>
          <w:lang w:val="vi-VN"/>
        </w:rPr>
        <w:t>ển năng lực học sinh; năng lực đổi mới phương ph</w:t>
      </w:r>
      <w:r w:rsidRPr="00411F44">
        <w:rPr>
          <w:b w:val="0"/>
          <w:lang w:val="vi-VN"/>
        </w:rPr>
        <w:t>áp d</w:t>
      </w:r>
      <w:r w:rsidRPr="00144202">
        <w:rPr>
          <w:b w:val="0"/>
          <w:lang w:val="vi-VN"/>
        </w:rPr>
        <w:t>ạy học, kiểm tra đ</w:t>
      </w:r>
      <w:r w:rsidRPr="00411F44">
        <w:rPr>
          <w:b w:val="0"/>
          <w:lang w:val="vi-VN"/>
        </w:rPr>
        <w:t>ánh giá, t</w:t>
      </w:r>
      <w:r w:rsidRPr="00144202">
        <w:rPr>
          <w:b w:val="0"/>
          <w:lang w:val="vi-VN"/>
        </w:rPr>
        <w:t>ổ chức c</w:t>
      </w:r>
      <w:r w:rsidRPr="00411F44">
        <w:rPr>
          <w:b w:val="0"/>
          <w:lang w:val="vi-VN"/>
        </w:rPr>
        <w:t>ác ho</w:t>
      </w:r>
      <w:r w:rsidRPr="00144202">
        <w:rPr>
          <w:b w:val="0"/>
          <w:lang w:val="vi-VN"/>
        </w:rPr>
        <w:t>ạt động trải nghiệm s</w:t>
      </w:r>
      <w:r w:rsidRPr="00411F44">
        <w:rPr>
          <w:b w:val="0"/>
          <w:lang w:val="vi-VN"/>
        </w:rPr>
        <w:t>áng t</w:t>
      </w:r>
      <w:r w:rsidRPr="00144202">
        <w:rPr>
          <w:b w:val="0"/>
          <w:lang w:val="vi-VN"/>
        </w:rPr>
        <w:t>ạo; ch</w:t>
      </w:r>
      <w:r w:rsidRPr="00411F44">
        <w:rPr>
          <w:b w:val="0"/>
          <w:lang w:val="vi-VN"/>
        </w:rPr>
        <w:t>ú tr</w:t>
      </w:r>
      <w:r w:rsidRPr="00144202">
        <w:rPr>
          <w:b w:val="0"/>
          <w:lang w:val="vi-VN"/>
        </w:rPr>
        <w:t>ọng đổi mới sinh hoạt chuy</w:t>
      </w:r>
      <w:r w:rsidRPr="00411F44">
        <w:rPr>
          <w:b w:val="0"/>
          <w:lang w:val="vi-VN"/>
        </w:rPr>
        <w:t>ên môn.</w:t>
      </w:r>
    </w:p>
    <w:p w:rsidR="009B2623" w:rsidRPr="00144202" w:rsidRDefault="009B2623" w:rsidP="005A19A0">
      <w:pPr>
        <w:autoSpaceDE w:val="0"/>
        <w:autoSpaceDN w:val="0"/>
        <w:adjustRightInd w:val="0"/>
        <w:spacing w:after="60"/>
        <w:ind w:right="-1"/>
        <w:jc w:val="both"/>
        <w:rPr>
          <w:b w:val="0"/>
          <w:lang w:val="vi-VN"/>
        </w:rPr>
      </w:pPr>
      <w:r w:rsidRPr="00411F44">
        <w:rPr>
          <w:b w:val="0"/>
          <w:lang w:val="vi-VN"/>
        </w:rPr>
        <w:t xml:space="preserve"> </w:t>
      </w:r>
      <w:r w:rsidRPr="00411F44">
        <w:rPr>
          <w:b w:val="0"/>
          <w:lang w:val="vi-VN"/>
        </w:rPr>
        <w:tab/>
        <w:t>Nâng cao ch</w:t>
      </w:r>
      <w:r w:rsidRPr="00144202">
        <w:rPr>
          <w:b w:val="0"/>
          <w:lang w:val="vi-VN"/>
        </w:rPr>
        <w:t>ất lượng c</w:t>
      </w:r>
      <w:r w:rsidRPr="00411F44">
        <w:rPr>
          <w:b w:val="0"/>
          <w:lang w:val="vi-VN"/>
        </w:rPr>
        <w:t>ông tác hư</w:t>
      </w:r>
      <w:r w:rsidRPr="00144202">
        <w:rPr>
          <w:b w:val="0"/>
          <w:lang w:val="vi-VN"/>
        </w:rPr>
        <w:t>ớng nghiệp, ngo</w:t>
      </w:r>
      <w:r w:rsidRPr="00411F44">
        <w:rPr>
          <w:b w:val="0"/>
          <w:lang w:val="vi-VN"/>
        </w:rPr>
        <w:t>ài gi</w:t>
      </w:r>
      <w:r w:rsidRPr="00144202">
        <w:rPr>
          <w:b w:val="0"/>
          <w:lang w:val="vi-VN"/>
        </w:rPr>
        <w:t>ờ l</w:t>
      </w:r>
      <w:r w:rsidRPr="00411F44">
        <w:rPr>
          <w:b w:val="0"/>
          <w:lang w:val="vi-VN"/>
        </w:rPr>
        <w:t>ên l</w:t>
      </w:r>
      <w:r w:rsidRPr="00144202">
        <w:rPr>
          <w:b w:val="0"/>
          <w:lang w:val="vi-VN"/>
        </w:rPr>
        <w:t>ớp, sinh hoạt dưới cờ...</w:t>
      </w:r>
    </w:p>
    <w:p w:rsidR="009B2623" w:rsidRPr="00144202" w:rsidRDefault="009B2623" w:rsidP="005A19A0">
      <w:pPr>
        <w:autoSpaceDE w:val="0"/>
        <w:autoSpaceDN w:val="0"/>
        <w:adjustRightInd w:val="0"/>
        <w:spacing w:after="60"/>
        <w:ind w:right="-1"/>
        <w:jc w:val="both"/>
        <w:rPr>
          <w:b w:val="0"/>
          <w:lang w:val="vi-VN"/>
        </w:rPr>
      </w:pPr>
      <w:r w:rsidRPr="00411F44">
        <w:rPr>
          <w:b w:val="0"/>
          <w:lang w:val="vi-VN"/>
        </w:rPr>
        <w:t xml:space="preserve"> </w:t>
      </w:r>
      <w:r w:rsidRPr="00411F44">
        <w:rPr>
          <w:b w:val="0"/>
          <w:lang w:val="vi-VN"/>
        </w:rPr>
        <w:tab/>
        <w:t>Đ</w:t>
      </w:r>
      <w:r w:rsidRPr="00144202">
        <w:rPr>
          <w:b w:val="0"/>
          <w:lang w:val="vi-VN"/>
        </w:rPr>
        <w:t>ẩy mạnh việc đưa chương tr</w:t>
      </w:r>
      <w:r w:rsidRPr="00411F44">
        <w:rPr>
          <w:b w:val="0"/>
          <w:lang w:val="vi-VN"/>
        </w:rPr>
        <w:t>ình tin h</w:t>
      </w:r>
      <w:r w:rsidRPr="00144202">
        <w:rPr>
          <w:b w:val="0"/>
          <w:lang w:val="vi-VN"/>
        </w:rPr>
        <w:t>ọc theo chuẩn Quốc tế MOS v</w:t>
      </w:r>
      <w:r w:rsidRPr="00411F44">
        <w:rPr>
          <w:b w:val="0"/>
          <w:lang w:val="vi-VN"/>
        </w:rPr>
        <w:t>ào chương trình d</w:t>
      </w:r>
      <w:r w:rsidRPr="00144202">
        <w:rPr>
          <w:b w:val="0"/>
          <w:lang w:val="vi-VN"/>
        </w:rPr>
        <w:t>ạy nghề phổ th</w:t>
      </w:r>
      <w:r w:rsidRPr="00411F44">
        <w:rPr>
          <w:b w:val="0"/>
          <w:lang w:val="vi-VN"/>
        </w:rPr>
        <w:t>ông nh</w:t>
      </w:r>
      <w:r w:rsidRPr="00144202">
        <w:rPr>
          <w:b w:val="0"/>
          <w:lang w:val="vi-VN"/>
        </w:rPr>
        <w:t>ằm gi</w:t>
      </w:r>
      <w:r w:rsidRPr="00411F44">
        <w:rPr>
          <w:b w:val="0"/>
          <w:lang w:val="vi-VN"/>
        </w:rPr>
        <w:t>úp h</w:t>
      </w:r>
      <w:r w:rsidRPr="00144202">
        <w:rPr>
          <w:b w:val="0"/>
          <w:lang w:val="vi-VN"/>
        </w:rPr>
        <w:t>ọc sinh đạt chứng chỉ MOS.</w:t>
      </w:r>
    </w:p>
    <w:p w:rsidR="001C3E29" w:rsidRDefault="001C3E29" w:rsidP="005A19A0">
      <w:pPr>
        <w:autoSpaceDE w:val="0"/>
        <w:autoSpaceDN w:val="0"/>
        <w:adjustRightInd w:val="0"/>
        <w:spacing w:after="60" w:line="276" w:lineRule="auto"/>
        <w:ind w:right="-1" w:firstLine="720"/>
        <w:jc w:val="both"/>
        <w:rPr>
          <w:rFonts w:eastAsia="Calibri"/>
          <w:b w:val="0"/>
          <w:lang w:val="vi-VN"/>
        </w:rPr>
      </w:pPr>
      <w:r w:rsidRPr="001C3E29">
        <w:rPr>
          <w:rFonts w:eastAsia="Calibri"/>
          <w:b w:val="0"/>
          <w:lang w:val="vi-VN"/>
        </w:rPr>
        <w:t>Chăm lo sức khỏe, đời sống vật chất, tinh thần cho cán bộ, giáo viên, nhân viên.</w:t>
      </w:r>
    </w:p>
    <w:p w:rsidR="006B483E" w:rsidRPr="00A40884" w:rsidRDefault="006B483E" w:rsidP="00144202">
      <w:pPr>
        <w:autoSpaceDE w:val="0"/>
        <w:autoSpaceDN w:val="0"/>
        <w:adjustRightInd w:val="0"/>
        <w:spacing w:after="60" w:line="276" w:lineRule="auto"/>
        <w:ind w:right="-1" w:firstLine="720"/>
        <w:jc w:val="both"/>
        <w:rPr>
          <w:rFonts w:eastAsia="Calibri"/>
          <w:sz w:val="32"/>
          <w:szCs w:val="32"/>
          <w:lang w:val="vi-VN"/>
        </w:rPr>
      </w:pPr>
      <w:r w:rsidRPr="00A40884">
        <w:rPr>
          <w:rFonts w:eastAsia="Calibri"/>
          <w:sz w:val="32"/>
          <w:szCs w:val="32"/>
          <w:lang w:val="vi-VN"/>
        </w:rPr>
        <w:t xml:space="preserve">3. Nhiệm vụ </w:t>
      </w:r>
      <w:r w:rsidR="00C42584" w:rsidRPr="00A40884">
        <w:rPr>
          <w:rFonts w:eastAsia="Calibri"/>
          <w:sz w:val="32"/>
          <w:szCs w:val="32"/>
          <w:lang w:val="vi-VN"/>
        </w:rPr>
        <w:t>trọng tâm</w:t>
      </w:r>
    </w:p>
    <w:p w:rsidR="00C42584" w:rsidRPr="00A40884" w:rsidRDefault="00C42584" w:rsidP="00C42584">
      <w:pPr>
        <w:autoSpaceDE w:val="0"/>
        <w:autoSpaceDN w:val="0"/>
        <w:adjustRightInd w:val="0"/>
        <w:spacing w:after="60"/>
        <w:ind w:right="-1"/>
        <w:rPr>
          <w:bCs/>
          <w:lang w:val="vi-VN"/>
        </w:rPr>
      </w:pPr>
      <w:r w:rsidRPr="00A40884">
        <w:rPr>
          <w:bCs/>
          <w:lang w:val="vi-VN"/>
        </w:rPr>
        <w:t xml:space="preserve">      3.1. Về công tác Chính trị tư tưởng và giáo dục đạo đức, lối sống cho học sinh</w:t>
      </w:r>
    </w:p>
    <w:p w:rsidR="00C42584" w:rsidRPr="00A40884" w:rsidRDefault="00C42584" w:rsidP="004C343E">
      <w:pPr>
        <w:autoSpaceDE w:val="0"/>
        <w:autoSpaceDN w:val="0"/>
        <w:adjustRightInd w:val="0"/>
        <w:spacing w:after="60"/>
        <w:ind w:right="-1" w:firstLine="720"/>
        <w:jc w:val="both"/>
        <w:rPr>
          <w:b w:val="0"/>
          <w:lang w:val="vi-VN"/>
        </w:rPr>
      </w:pPr>
      <w:r w:rsidRPr="00A40884">
        <w:rPr>
          <w:b w:val="0"/>
          <w:lang w:val="vi-VN"/>
        </w:rPr>
        <w:lastRenderedPageBreak/>
        <w:t>Làm tốt công tác chính trị tư tưởng, xây dựng nhà trường là môi trường văn hoá, dân chủ, tuân thủ các qui định của pháp luật và của Ngành; Chỉ thị 10/CT-TTg ngày 12 tháng 06 năm 2013 của Thủ tướng Chính phủ về việc đưa nội dung phòng, chống tham nhũng vào giảng dạy.</w:t>
      </w:r>
    </w:p>
    <w:p w:rsidR="00C42584" w:rsidRPr="00A40884" w:rsidRDefault="00C42584" w:rsidP="004C343E">
      <w:pPr>
        <w:autoSpaceDE w:val="0"/>
        <w:autoSpaceDN w:val="0"/>
        <w:adjustRightInd w:val="0"/>
        <w:spacing w:after="60"/>
        <w:ind w:right="-1" w:firstLine="720"/>
        <w:jc w:val="both"/>
        <w:rPr>
          <w:b w:val="0"/>
          <w:lang w:val="vi-VN"/>
        </w:rPr>
      </w:pPr>
      <w:r w:rsidRPr="00A40884">
        <w:rPr>
          <w:b w:val="0"/>
          <w:lang w:val="vi-VN"/>
        </w:rPr>
        <w:t>Thông qua việc tổ chức các hoạt động dạy học, giáo dục của nhà trường, để thực hiện việc giáo dục đạo đức, lối sống cho học sinh.</w:t>
      </w:r>
    </w:p>
    <w:p w:rsidR="00C42584" w:rsidRPr="00A40884" w:rsidRDefault="00A931FC" w:rsidP="004C343E">
      <w:pPr>
        <w:autoSpaceDE w:val="0"/>
        <w:autoSpaceDN w:val="0"/>
        <w:adjustRightInd w:val="0"/>
        <w:spacing w:after="60"/>
        <w:ind w:right="-1"/>
        <w:jc w:val="both"/>
        <w:rPr>
          <w:bCs/>
          <w:lang w:val="vi-VN"/>
        </w:rPr>
      </w:pPr>
      <w:r w:rsidRPr="00A40884">
        <w:rPr>
          <w:bCs/>
          <w:lang w:val="vi-VN"/>
        </w:rPr>
        <w:t xml:space="preserve">     3.2. </w:t>
      </w:r>
      <w:r w:rsidR="00C42584" w:rsidRPr="00A40884">
        <w:rPr>
          <w:bCs/>
          <w:lang w:val="vi-VN"/>
        </w:rPr>
        <w:t>Về nâng cao chất lượng đội ngũ giáo viên và cán bộ quản lý</w:t>
      </w:r>
    </w:p>
    <w:p w:rsidR="00A931FC" w:rsidRPr="00A40884" w:rsidRDefault="00A931FC"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 xml:space="preserve">Thực hiện bồi dưỡng, tập huấn CBQL, giáo viên đáp ứng yêu cầu thực hiện nhiệm vụ năm học và các công tác được giao; tăng cường nề nếp, kỷ cương và chất lượng, hiệu quả công tác trong nhà trường. </w:t>
      </w:r>
    </w:p>
    <w:p w:rsidR="00A931FC" w:rsidRPr="00A40884" w:rsidRDefault="00A931FC" w:rsidP="004C343E">
      <w:pPr>
        <w:autoSpaceDE w:val="0"/>
        <w:autoSpaceDN w:val="0"/>
        <w:adjustRightInd w:val="0"/>
        <w:spacing w:after="60"/>
        <w:ind w:right="-1" w:firstLine="720"/>
        <w:jc w:val="both"/>
        <w:rPr>
          <w:b w:val="0"/>
          <w:lang w:val="vi-VN"/>
        </w:rPr>
      </w:pPr>
      <w:r w:rsidRPr="00A40884">
        <w:rPr>
          <w:b w:val="0"/>
          <w:lang w:val="vi-VN"/>
        </w:rPr>
        <w:t>Thực hiện nghiêm túc Chỉ thị số </w:t>
      </w:r>
      <w:hyperlink r:id="rId8" w:history="1">
        <w:r w:rsidRPr="00A40884">
          <w:rPr>
            <w:rStyle w:val="Hyperlink"/>
            <w:b w:val="0"/>
            <w:lang w:val="vi-VN"/>
          </w:rPr>
          <w:t>1737/CT-BGDĐT</w:t>
        </w:r>
      </w:hyperlink>
      <w:r w:rsidRPr="00A40884">
        <w:rPr>
          <w:b w:val="0"/>
          <w:lang w:val="vi-VN"/>
        </w:rPr>
        <w:t> ngày 07/5/2018 của Bộ trưởng Bộ Giáo dục và Đào tạo về việc tăng cường công tác quản lý và nâng cao đạo đức nhà giáo; thực hiện đúng quy chế làm việc và văn hóa công sở.</w:t>
      </w:r>
    </w:p>
    <w:p w:rsidR="00A931FC" w:rsidRPr="00A40884" w:rsidRDefault="00A931FC"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 xml:space="preserve">Thực hiện có hiệu quả các cuộc vận động, các phong trào thi đua của Ngành bằng những hoạt động thiết thực, hiệu quả, gắn với việc đổi mới hoạt động giáo dục của nhà trường, rèn luyện phẩm chất chính trị, đạo đức cho CBQL, giáo viên, nhân viên và học sinh tại trường. </w:t>
      </w:r>
    </w:p>
    <w:p w:rsidR="00A931FC" w:rsidRPr="00A40884" w:rsidRDefault="00A931FC" w:rsidP="004C343E">
      <w:pPr>
        <w:autoSpaceDE w:val="0"/>
        <w:autoSpaceDN w:val="0"/>
        <w:adjustRightInd w:val="0"/>
        <w:spacing w:after="60"/>
        <w:ind w:right="-1"/>
        <w:jc w:val="both"/>
        <w:rPr>
          <w:b w:val="0"/>
          <w:lang w:val="vi-VN"/>
        </w:rPr>
      </w:pPr>
      <w:r w:rsidRPr="00A40884">
        <w:rPr>
          <w:b w:val="0"/>
          <w:lang w:val="vi-VN"/>
        </w:rPr>
        <w:t xml:space="preserve">           Đề cao tinh thần đổi mới và sáng tạo trong quản lý và tổ chức các hoạt động giáo dục; đổi mới phong cách, nâng cao hiệu quả công tác quản lý theo hướng tăng cường phân cấp quản lý, thực hiện quyền tự chủ của nhà trường trong việc thực hiện kế hoạch giáo dục đi đôi với việc nâng cao năng lực quản trị nhà trường.</w:t>
      </w:r>
    </w:p>
    <w:p w:rsidR="00A931FC" w:rsidRPr="00A40884" w:rsidRDefault="00A931FC"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Đề cao trách nhiệm cá nhân, trong việc thực hiện nhiệm vụ. Thực hiện đánh giá theo chuẩn, việc đánh giá phản ảnh đúng năng lực thực tế của CBQL và giáo viên; thực hiện tốt việc ứng dụng CNTT trong quản lý trường học, tạo điều kiện cho thực hiện đổi mới hoạt động dạy học.</w:t>
      </w:r>
    </w:p>
    <w:p w:rsidR="002765F5" w:rsidRPr="00A40884" w:rsidRDefault="002765F5" w:rsidP="004C343E">
      <w:pPr>
        <w:autoSpaceDE w:val="0"/>
        <w:autoSpaceDN w:val="0"/>
        <w:adjustRightInd w:val="0"/>
        <w:spacing w:after="60"/>
        <w:ind w:right="-1"/>
        <w:jc w:val="both"/>
        <w:rPr>
          <w:bCs/>
          <w:lang w:val="vi-VN"/>
        </w:rPr>
      </w:pPr>
      <w:r w:rsidRPr="00A40884">
        <w:rPr>
          <w:bCs/>
          <w:lang w:val="vi-VN"/>
        </w:rPr>
        <w:t xml:space="preserve">        3.3. Về ứng dụng công nghệ thông tin trong dạy, học và quản lý giáo dục</w:t>
      </w:r>
    </w:p>
    <w:p w:rsidR="005B40A3" w:rsidRPr="00A40884" w:rsidRDefault="005B40A3"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Chú trọng ứng dụng CNTT trong dạy học và quản lý; sử dụng CNTT, mạng internet, trang thông tin điện tử để thực hiện công khai các mặt hoạt động của nhà trường nhằm xây dựng môi trường giáo dục dân chủ, kỷ cương, nâng cao uy tín nhà trường.</w:t>
      </w:r>
    </w:p>
    <w:p w:rsidR="005B40A3" w:rsidRPr="00A40884" w:rsidRDefault="005B40A3"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Tăng cường sử dụng trang thiết bị CNTT phục vụ dạy học theo hướng thiết thực, hiệu quả, nâng cao kết quả tổ chức và quản lý các hoạt động chuyên môn trên trang mạng "trường học kết nối”.</w:t>
      </w:r>
    </w:p>
    <w:p w:rsidR="005745CF" w:rsidRPr="00A40884" w:rsidRDefault="005745CF" w:rsidP="004C343E">
      <w:pPr>
        <w:autoSpaceDE w:val="0"/>
        <w:autoSpaceDN w:val="0"/>
        <w:adjustRightInd w:val="0"/>
        <w:spacing w:after="60"/>
        <w:ind w:right="-1"/>
        <w:jc w:val="both"/>
        <w:rPr>
          <w:lang w:val="vi-VN"/>
        </w:rPr>
      </w:pPr>
      <w:r w:rsidRPr="00A40884">
        <w:rPr>
          <w:bCs/>
          <w:lang w:val="vi-VN"/>
        </w:rPr>
        <w:t xml:space="preserve">          3.4. Về công tác tự chủ, tự chịu trách nhiệm </w:t>
      </w:r>
    </w:p>
    <w:p w:rsidR="008E7850" w:rsidRPr="00A40884" w:rsidRDefault="008E7850"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Nâng cao vai trò, trách nhiệm của người đứng đầu là Hiệu trưởng, vai trò trách nhiệm được giao của Phó Hiệu trưởng; phát huy tính tích cực, chủ động của tổ chuyên môn trong việc xây dựng và thực hiện kế hoạch giáo dục nhà trường; sự tự chủ trong thực hiện chương trình trên cơ sở đảm bảo chuẩn kiến thức, kỹ năng và thời lượng dạy học, tạo điều kiện để các tổ bộ môn tổ chức các chủ đề dạy học, các hoạt động trải nghiệm; đưa phương pháp dạy học theo định hướng giáo dục STEM đến với học sinh.</w:t>
      </w:r>
    </w:p>
    <w:p w:rsidR="008E7850" w:rsidRPr="00A40884" w:rsidRDefault="008E7850"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Tăng cường công tác kiểm tra nội bộ nhà trường.</w:t>
      </w:r>
    </w:p>
    <w:p w:rsidR="008E7850" w:rsidRPr="00A40884" w:rsidRDefault="008E7850" w:rsidP="004C343E">
      <w:pPr>
        <w:autoSpaceDE w:val="0"/>
        <w:autoSpaceDN w:val="0"/>
        <w:adjustRightInd w:val="0"/>
        <w:spacing w:after="60"/>
        <w:ind w:right="-1"/>
        <w:jc w:val="both"/>
        <w:rPr>
          <w:bCs/>
          <w:lang w:val="vi-VN"/>
        </w:rPr>
      </w:pPr>
      <w:r w:rsidRPr="00411F44">
        <w:rPr>
          <w:bCs/>
          <w:lang w:val="vi-VN"/>
        </w:rPr>
        <w:lastRenderedPageBreak/>
        <w:t xml:space="preserve">         </w:t>
      </w:r>
      <w:r w:rsidRPr="00A40884">
        <w:rPr>
          <w:bCs/>
          <w:lang w:val="vi-VN"/>
        </w:rPr>
        <w:t>3.5. Về hội nhập quốc tế </w:t>
      </w:r>
    </w:p>
    <w:p w:rsidR="008E7850" w:rsidRPr="00A40884" w:rsidRDefault="008E7850" w:rsidP="004C343E">
      <w:pPr>
        <w:autoSpaceDE w:val="0"/>
        <w:autoSpaceDN w:val="0"/>
        <w:adjustRightInd w:val="0"/>
        <w:spacing w:after="60"/>
        <w:ind w:right="-1" w:firstLine="720"/>
        <w:jc w:val="both"/>
        <w:rPr>
          <w:b w:val="0"/>
          <w:lang w:val="vi-VN"/>
        </w:rPr>
      </w:pPr>
      <w:r w:rsidRPr="00A40884">
        <w:rPr>
          <w:b w:val="0"/>
          <w:lang w:val="vi-VN"/>
        </w:rPr>
        <w:t>Căn cứ tình hình thực tế của nhà trường có giải pháp xã hội hóa, để tổ chức các hoạt động dạy học, giáo dục đạt được trình độ của khu vực và quốc tế, đáp ứng nhu cầu của xã hội.</w:t>
      </w:r>
    </w:p>
    <w:p w:rsidR="008E7850" w:rsidRPr="00A40884" w:rsidRDefault="008E7850" w:rsidP="004C343E">
      <w:pPr>
        <w:autoSpaceDE w:val="0"/>
        <w:autoSpaceDN w:val="0"/>
        <w:adjustRightInd w:val="0"/>
        <w:spacing w:after="60"/>
        <w:ind w:right="-1" w:firstLine="720"/>
        <w:jc w:val="both"/>
        <w:rPr>
          <w:b w:val="0"/>
          <w:lang w:val="vi-VN"/>
        </w:rPr>
      </w:pPr>
      <w:r w:rsidRPr="00A40884">
        <w:rPr>
          <w:b w:val="0"/>
          <w:lang w:val="vi-VN"/>
        </w:rPr>
        <w:t>Đưa chương trình tin học đánh giá theo chuẩn quốc tế MOS vào dạy trong chương trình dạy nghề cho học sinh khối 11.</w:t>
      </w:r>
    </w:p>
    <w:p w:rsidR="008E7850" w:rsidRPr="00A40884" w:rsidRDefault="008E7850" w:rsidP="004C343E">
      <w:pPr>
        <w:autoSpaceDE w:val="0"/>
        <w:autoSpaceDN w:val="0"/>
        <w:adjustRightInd w:val="0"/>
        <w:spacing w:after="60"/>
        <w:ind w:right="-1"/>
        <w:jc w:val="both"/>
        <w:rPr>
          <w:bCs/>
          <w:lang w:val="vi-VN"/>
        </w:rPr>
      </w:pPr>
      <w:r w:rsidRPr="00A40884">
        <w:rPr>
          <w:bCs/>
          <w:lang w:val="vi-VN"/>
        </w:rPr>
        <w:t xml:space="preserve">          3.6. Về tăng cường cơ sở vật chất đảm bảo chất lượng giáo dục </w:t>
      </w:r>
    </w:p>
    <w:p w:rsidR="00733B06" w:rsidRPr="00A40884" w:rsidRDefault="00733B06" w:rsidP="004C343E">
      <w:pPr>
        <w:autoSpaceDE w:val="0"/>
        <w:autoSpaceDN w:val="0"/>
        <w:adjustRightInd w:val="0"/>
        <w:spacing w:after="60"/>
        <w:ind w:right="-1" w:firstLine="720"/>
        <w:jc w:val="both"/>
        <w:rPr>
          <w:b w:val="0"/>
          <w:lang w:val="vi-VN"/>
        </w:rPr>
      </w:pPr>
      <w:r w:rsidRPr="00A40884">
        <w:rPr>
          <w:b w:val="0"/>
          <w:lang w:val="vi-VN"/>
        </w:rPr>
        <w:t>Kiểm tra cơ sở vật chất, trang thiết bị dạy học để thực hiện đầu tư, mua sắm, sửa chữa phòng học, phòng chức năng đáp ứng yêu cầu của trường học 2 buổi/ngày, nâng cao chất lượng dạy học. Có kế hoạch gắn đầu tư, mua sắm, sửa chữa với sử dụng hiệu quả CSVC, trang thiết bị và đặc biệt là gắn với bồi dưỡng đội ngũ giáo viên, chuẩn bị tốt cho việc thực hiện chương trình giáo dục phổ thông mới.</w:t>
      </w:r>
    </w:p>
    <w:p w:rsidR="008E7850" w:rsidRPr="00A40884" w:rsidRDefault="00733B06" w:rsidP="004C343E">
      <w:pPr>
        <w:autoSpaceDE w:val="0"/>
        <w:autoSpaceDN w:val="0"/>
        <w:adjustRightInd w:val="0"/>
        <w:spacing w:after="60"/>
        <w:ind w:right="-1" w:firstLine="720"/>
        <w:jc w:val="both"/>
        <w:rPr>
          <w:b w:val="0"/>
          <w:lang w:val="vi-VN"/>
        </w:rPr>
      </w:pPr>
      <w:r w:rsidRPr="00A40884">
        <w:rPr>
          <w:b w:val="0"/>
          <w:lang w:val="vi-VN"/>
        </w:rPr>
        <w:t>Tiến tới xây dựng Thư viện tiên tiến, đáp ứng yêu cầu dạy học và phát triển văn hoá đọc trong nhà trường; quan tâm đầu tư cải tạo, xây dựng nhà vệ sinh và cung cấp nước sạch cho học sinh.</w:t>
      </w:r>
    </w:p>
    <w:p w:rsidR="00733B06" w:rsidRPr="00A40884" w:rsidRDefault="00733B06" w:rsidP="004C343E">
      <w:pPr>
        <w:autoSpaceDE w:val="0"/>
        <w:autoSpaceDN w:val="0"/>
        <w:adjustRightInd w:val="0"/>
        <w:spacing w:after="60"/>
        <w:ind w:right="-1"/>
        <w:jc w:val="both"/>
        <w:rPr>
          <w:lang w:val="vi-VN"/>
        </w:rPr>
      </w:pPr>
      <w:r w:rsidRPr="00A40884">
        <w:rPr>
          <w:bCs/>
          <w:lang w:val="vi-VN"/>
        </w:rPr>
        <w:t xml:space="preserve">           3.7. Về phát triển nguồn nhân lực</w:t>
      </w:r>
    </w:p>
    <w:p w:rsidR="004520F6" w:rsidRPr="00A40884" w:rsidRDefault="004520F6"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Tuyên dương, khen thưởng các học sinh giỏi, học sinh có thành tích cao, quan tâm phát hiện, bồi dưỡng học sinh có năng khiếu, phát huy ý tưởng sáng tạo của học sinh, tổ chức hướng dẫn học sinh nghiên cứu khoa học, tạo điều kiện để các CLB phát triển.</w:t>
      </w:r>
    </w:p>
    <w:p w:rsidR="004520F6" w:rsidRPr="00A40884" w:rsidRDefault="004520F6"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Thành lập các đội tuyển học sinh giỏi, bồi dưỡng các em học sinh có năng lực và phẩm chất tốt, tạo động lực để bồi dưỡng nguồn nhân lực chất lượng cao đáp ứng nhu cầu phát triển thành phố.</w:t>
      </w:r>
    </w:p>
    <w:p w:rsidR="004520F6" w:rsidRPr="00A40884" w:rsidRDefault="00D1784F" w:rsidP="004C343E">
      <w:pPr>
        <w:autoSpaceDE w:val="0"/>
        <w:autoSpaceDN w:val="0"/>
        <w:adjustRightInd w:val="0"/>
        <w:spacing w:after="60"/>
        <w:ind w:right="-1"/>
        <w:jc w:val="both"/>
        <w:rPr>
          <w:bCs/>
          <w:lang w:val="vi-VN"/>
        </w:rPr>
      </w:pPr>
      <w:r w:rsidRPr="00A40884">
        <w:rPr>
          <w:bCs/>
          <w:lang w:val="vi-VN"/>
        </w:rPr>
        <w:t xml:space="preserve">          3.8. </w:t>
      </w:r>
      <w:r w:rsidR="004520F6" w:rsidRPr="00A40884">
        <w:rPr>
          <w:bCs/>
          <w:lang w:val="vi-VN"/>
        </w:rPr>
        <w:t>Về phân luồng và định hướng nghề nghiệp</w:t>
      </w:r>
    </w:p>
    <w:p w:rsidR="00D1784F" w:rsidRPr="00A40884" w:rsidRDefault="00D1784F"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Đổi mới nội dung, phương thức tổ chức hoạt động giáo dục hướng nghiệp theo Quyết định số </w:t>
      </w:r>
      <w:hyperlink r:id="rId9" w:history="1">
        <w:r w:rsidRPr="00A40884">
          <w:rPr>
            <w:rStyle w:val="Hyperlink"/>
            <w:b w:val="0"/>
            <w:lang w:val="vi-VN"/>
          </w:rPr>
          <w:t>522/QĐ-TTg</w:t>
        </w:r>
      </w:hyperlink>
      <w:r w:rsidRPr="00A40884">
        <w:rPr>
          <w:b w:val="0"/>
          <w:lang w:val="vi-VN"/>
        </w:rPr>
        <w:t> ngày 14/5/2018 của Thủ tướng Chính phủ về Đề án giáo dục hướng nghiệp và định hướng phân luồng học sinh trong giáo dục phổ thông.</w:t>
      </w:r>
    </w:p>
    <w:p w:rsidR="00D1784F" w:rsidRPr="00A40884" w:rsidRDefault="00D1784F"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Tổ chức ngày hội hướng nghiệp tư vấn trực tiếp cho học sinh khối 12.</w:t>
      </w:r>
    </w:p>
    <w:p w:rsidR="00D1784F" w:rsidRPr="00A40884" w:rsidRDefault="00D1784F" w:rsidP="004C343E">
      <w:pPr>
        <w:autoSpaceDE w:val="0"/>
        <w:autoSpaceDN w:val="0"/>
        <w:adjustRightInd w:val="0"/>
        <w:spacing w:after="60"/>
        <w:ind w:right="-1"/>
        <w:jc w:val="both"/>
        <w:rPr>
          <w:bCs/>
          <w:lang w:val="vi-VN"/>
        </w:rPr>
      </w:pPr>
      <w:r w:rsidRPr="00A40884">
        <w:rPr>
          <w:bCs/>
          <w:lang w:val="vi-VN"/>
        </w:rPr>
        <w:t xml:space="preserve">          3.9. Về thực hiện đổi mới trong thực hiện chương trình giáo dục phổ thông hiện hành</w:t>
      </w:r>
    </w:p>
    <w:p w:rsidR="00195207" w:rsidRPr="00A40884" w:rsidRDefault="00195207"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 xml:space="preserve">Thực hiện hiệu quả các phương pháp, hình thức và kỹ thuật dạy học tích cực. Đa dạng hóa các hình thức học tập, chú trọng các hoạt động trải nghiệm, nghiên cứu khoa học, giáo dục STEM, ứng dụng công nghệ thông tin trong dạy và học. </w:t>
      </w:r>
    </w:p>
    <w:p w:rsidR="00195207" w:rsidRPr="00A40884" w:rsidRDefault="00195207" w:rsidP="004C343E">
      <w:pPr>
        <w:autoSpaceDE w:val="0"/>
        <w:autoSpaceDN w:val="0"/>
        <w:adjustRightInd w:val="0"/>
        <w:spacing w:after="60"/>
        <w:ind w:right="-1"/>
        <w:jc w:val="both"/>
        <w:rPr>
          <w:b w:val="0"/>
          <w:lang w:val="vi-VN"/>
        </w:rPr>
      </w:pPr>
      <w:r w:rsidRPr="00A40884">
        <w:rPr>
          <w:b w:val="0"/>
          <w:lang w:val="vi-VN"/>
        </w:rPr>
        <w:t xml:space="preserve">     </w:t>
      </w:r>
      <w:r w:rsidRPr="00A40884">
        <w:rPr>
          <w:b w:val="0"/>
          <w:lang w:val="vi-VN"/>
        </w:rPr>
        <w:tab/>
        <w:t>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rsidR="00195207" w:rsidRPr="00A40884" w:rsidRDefault="00195207" w:rsidP="004C343E">
      <w:pPr>
        <w:autoSpaceDE w:val="0"/>
        <w:autoSpaceDN w:val="0"/>
        <w:adjustRightInd w:val="0"/>
        <w:spacing w:after="60"/>
        <w:ind w:right="-1" w:firstLine="720"/>
        <w:jc w:val="both"/>
        <w:rPr>
          <w:b w:val="0"/>
          <w:lang w:val="vi-VN"/>
        </w:rPr>
      </w:pPr>
      <w:r w:rsidRPr="00A40884">
        <w:rPr>
          <w:b w:val="0"/>
          <w:lang w:val="vi-VN"/>
        </w:rPr>
        <w:t xml:space="preserve">Tiếp tục đổi mới kiểm tra đánh giá theo định hướng phát triển năng lực và phẩm chất của học sinh. Chú trọng đánh giá trong quá trình dạy học và đánh giá tổng kết cuối </w:t>
      </w:r>
      <w:r w:rsidRPr="00A40884">
        <w:rPr>
          <w:b w:val="0"/>
          <w:lang w:val="vi-VN"/>
        </w:rPr>
        <w:lastRenderedPageBreak/>
        <w:t>kỳ, cuối năm học. Các hình thức kiểm tra, đánh giá đều hướng tới phát triển năng lực của học sinh.</w:t>
      </w:r>
    </w:p>
    <w:p w:rsidR="00195207" w:rsidRPr="00A40884" w:rsidRDefault="00195207" w:rsidP="004C343E">
      <w:pPr>
        <w:autoSpaceDE w:val="0"/>
        <w:autoSpaceDN w:val="0"/>
        <w:adjustRightInd w:val="0"/>
        <w:spacing w:after="60"/>
        <w:ind w:right="-1" w:firstLine="720"/>
        <w:jc w:val="both"/>
        <w:rPr>
          <w:b w:val="0"/>
          <w:lang w:val="vi-VN"/>
        </w:rPr>
      </w:pPr>
      <w:r w:rsidRPr="00A40884">
        <w:rPr>
          <w:b w:val="0"/>
          <w:lang w:val="vi-VN"/>
        </w:rPr>
        <w:t>Thực hiện ứng dụng CNTT trong xây dựng kế hoạch dạy học; tăng cường sinh hoạt chuyên môn theo nghiên cứu bài học và ứng dụng CNTT trong dạy học.</w:t>
      </w:r>
    </w:p>
    <w:p w:rsidR="00195207" w:rsidRPr="00A40884" w:rsidRDefault="00195207" w:rsidP="004C343E">
      <w:pPr>
        <w:autoSpaceDE w:val="0"/>
        <w:autoSpaceDN w:val="0"/>
        <w:adjustRightInd w:val="0"/>
        <w:spacing w:after="60"/>
        <w:ind w:right="-1"/>
        <w:jc w:val="both"/>
        <w:rPr>
          <w:lang w:val="vi-VN"/>
        </w:rPr>
      </w:pPr>
      <w:r w:rsidRPr="00A40884">
        <w:rPr>
          <w:bCs/>
          <w:lang w:val="vi-VN"/>
        </w:rPr>
        <w:t xml:space="preserve">         3.10. Về nâng cao chất lượng dạy học ngoại ngữ</w:t>
      </w:r>
    </w:p>
    <w:p w:rsidR="00C42584" w:rsidRPr="00070553" w:rsidRDefault="002C0D96" w:rsidP="004C343E">
      <w:pPr>
        <w:autoSpaceDE w:val="0"/>
        <w:autoSpaceDN w:val="0"/>
        <w:adjustRightInd w:val="0"/>
        <w:spacing w:after="60"/>
        <w:ind w:right="-1" w:firstLine="720"/>
        <w:jc w:val="both"/>
        <w:rPr>
          <w:b w:val="0"/>
          <w:lang w:val="vi-VN"/>
        </w:rPr>
      </w:pPr>
      <w:r w:rsidRPr="00A40884">
        <w:rPr>
          <w:b w:val="0"/>
          <w:lang w:val="vi-VN"/>
        </w:rPr>
        <w:t>Tiếp tục thực hiện Đề án “Phổ cập và nâng cao năng lực sử dụng Tiếng Anh cho học sinh phổ thông và chuyên nghiệp Thành phố Hồ Chí Minh giai đoạn 2011-2020”. Tổ chức thực hiện dạy học bổ sung chương trình nước ngoài, dạy học với giáo viên nước ngoài đúng quy đ</w:t>
      </w:r>
      <w:r w:rsidR="00070553">
        <w:rPr>
          <w:b w:val="0"/>
          <w:lang w:val="vi-VN"/>
        </w:rPr>
        <w:t>ịnh.</w:t>
      </w:r>
    </w:p>
    <w:p w:rsidR="00D5529F" w:rsidRPr="00BE1C94" w:rsidRDefault="00BE1C94" w:rsidP="000731A8">
      <w:pPr>
        <w:spacing w:before="120"/>
        <w:jc w:val="both"/>
        <w:rPr>
          <w:sz w:val="32"/>
          <w:lang w:val="af-ZA"/>
        </w:rPr>
      </w:pPr>
      <w:r w:rsidRPr="00BE1C94">
        <w:rPr>
          <w:sz w:val="32"/>
          <w:lang w:val="af-ZA"/>
        </w:rPr>
        <w:t xml:space="preserve">    </w:t>
      </w:r>
      <w:r w:rsidR="00D5529F" w:rsidRPr="00BE1C94">
        <w:rPr>
          <w:sz w:val="32"/>
          <w:lang w:val="af-ZA"/>
        </w:rPr>
        <w:t>C</w:t>
      </w:r>
      <w:r w:rsidR="008D2FC5" w:rsidRPr="00BE1C94">
        <w:rPr>
          <w:sz w:val="32"/>
          <w:lang w:val="af-ZA"/>
        </w:rPr>
        <w:t>. CÁC CHỈ</w:t>
      </w:r>
      <w:r w:rsidR="00D5529F" w:rsidRPr="00BE1C94">
        <w:rPr>
          <w:sz w:val="32"/>
          <w:lang w:val="af-ZA"/>
        </w:rPr>
        <w:t xml:space="preserve"> TIÊU PHẤN ĐẤU:</w:t>
      </w:r>
    </w:p>
    <w:p w:rsidR="00D5529F" w:rsidRPr="00673D40" w:rsidRDefault="00D5529F" w:rsidP="000731A8">
      <w:pPr>
        <w:spacing w:before="120"/>
        <w:ind w:right="45"/>
        <w:jc w:val="both"/>
        <w:rPr>
          <w:lang w:val="af-ZA"/>
        </w:rPr>
      </w:pPr>
      <w:r w:rsidRPr="00673D40">
        <w:rPr>
          <w:lang w:val="af-ZA"/>
        </w:rPr>
        <w:t>1. Chỉ tiêu về dạy học và hoạt động giáo dục</w:t>
      </w:r>
    </w:p>
    <w:p w:rsidR="00D5529F" w:rsidRPr="00012D84" w:rsidRDefault="00D5529F" w:rsidP="00012D84">
      <w:pPr>
        <w:autoSpaceDE w:val="0"/>
        <w:autoSpaceDN w:val="0"/>
        <w:adjustRightInd w:val="0"/>
        <w:spacing w:after="60"/>
        <w:ind w:right="-1"/>
        <w:rPr>
          <w:bCs/>
          <w:sz w:val="25"/>
          <w:szCs w:val="25"/>
          <w:lang w:val="vi-V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405"/>
      </w:tblGrid>
      <w:tr w:rsidR="00D5529F" w:rsidRPr="00B110D6" w:rsidTr="00D5529F">
        <w:trPr>
          <w:tblHeader/>
        </w:trPr>
        <w:tc>
          <w:tcPr>
            <w:tcW w:w="4860" w:type="dxa"/>
            <w:tcBorders>
              <w:top w:val="single" w:sz="4" w:space="0" w:color="auto"/>
              <w:left w:val="single" w:sz="4" w:space="0" w:color="auto"/>
              <w:bottom w:val="single" w:sz="4" w:space="0" w:color="auto"/>
              <w:right w:val="single" w:sz="4" w:space="0" w:color="auto"/>
            </w:tcBorders>
            <w:hideMark/>
          </w:tcPr>
          <w:p w:rsidR="00D5529F" w:rsidRPr="00B63A7A" w:rsidRDefault="00070553" w:rsidP="00F060A5">
            <w:pPr>
              <w:tabs>
                <w:tab w:val="center" w:pos="1800"/>
                <w:tab w:val="center" w:pos="7200"/>
              </w:tabs>
              <w:overflowPunct w:val="0"/>
              <w:autoSpaceDE w:val="0"/>
              <w:autoSpaceDN w:val="0"/>
              <w:adjustRightInd w:val="0"/>
              <w:spacing w:line="256" w:lineRule="auto"/>
              <w:jc w:val="center"/>
              <w:textAlignment w:val="baseline"/>
            </w:pPr>
            <w:r w:rsidRPr="00B63A7A">
              <w:rPr>
                <w:lang w:val="vi-VN"/>
              </w:rPr>
              <w:t>Năm học 2021</w:t>
            </w:r>
            <w:r w:rsidR="003306A3" w:rsidRPr="00B63A7A">
              <w:rPr>
                <w:lang w:val="vi-VN"/>
              </w:rPr>
              <w:t>-2</w:t>
            </w:r>
            <w:r w:rsidRPr="00B63A7A">
              <w:t>022</w:t>
            </w:r>
          </w:p>
        </w:tc>
        <w:tc>
          <w:tcPr>
            <w:tcW w:w="4405" w:type="dxa"/>
            <w:tcBorders>
              <w:top w:val="single" w:sz="4" w:space="0" w:color="auto"/>
              <w:left w:val="single" w:sz="4" w:space="0" w:color="auto"/>
              <w:bottom w:val="single" w:sz="4" w:space="0" w:color="auto"/>
              <w:right w:val="single" w:sz="4" w:space="0" w:color="auto"/>
            </w:tcBorders>
            <w:hideMark/>
          </w:tcPr>
          <w:p w:rsidR="00D5529F" w:rsidRPr="00AD3AAF" w:rsidRDefault="00684685" w:rsidP="00F060A5">
            <w:pPr>
              <w:tabs>
                <w:tab w:val="center" w:pos="1800"/>
                <w:tab w:val="center" w:pos="7200"/>
              </w:tabs>
              <w:overflowPunct w:val="0"/>
              <w:autoSpaceDE w:val="0"/>
              <w:autoSpaceDN w:val="0"/>
              <w:adjustRightInd w:val="0"/>
              <w:spacing w:line="256" w:lineRule="auto"/>
              <w:jc w:val="center"/>
              <w:textAlignment w:val="baseline"/>
            </w:pPr>
            <w:r w:rsidRPr="00AD3AAF">
              <w:t>Năm học 2020-2021</w:t>
            </w:r>
          </w:p>
        </w:tc>
      </w:tr>
      <w:tr w:rsidR="00D5529F"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w:t>
            </w:r>
            <w:r w:rsidR="00F060A5" w:rsidRPr="00B63A7A">
              <w:rPr>
                <w:b w:val="0"/>
              </w:rPr>
              <w:t xml:space="preserve"> </w:t>
            </w:r>
            <w:r w:rsidR="00DF7832" w:rsidRPr="00B63A7A">
              <w:rPr>
                <w:b w:val="0"/>
              </w:rPr>
              <w:t>Trường đạt: TT Lao động Tiên tiến</w:t>
            </w:r>
          </w:p>
        </w:tc>
        <w:tc>
          <w:tcPr>
            <w:tcW w:w="4405" w:type="dxa"/>
            <w:tcBorders>
              <w:top w:val="single" w:sz="4" w:space="0" w:color="auto"/>
              <w:left w:val="single" w:sz="4" w:space="0" w:color="auto"/>
              <w:bottom w:val="single" w:sz="4" w:space="0" w:color="auto"/>
              <w:right w:val="single" w:sz="4" w:space="0" w:color="auto"/>
            </w:tcBorders>
            <w:hideMark/>
          </w:tcPr>
          <w:p w:rsidR="00D5529F" w:rsidRPr="00AD3AAF"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w:t>
            </w:r>
            <w:r w:rsidR="00F060A5" w:rsidRPr="00AD3AAF">
              <w:rPr>
                <w:b w:val="0"/>
              </w:rPr>
              <w:t xml:space="preserve"> </w:t>
            </w:r>
            <w:r w:rsidRPr="00AD3AAF">
              <w:rPr>
                <w:b w:val="0"/>
              </w:rPr>
              <w:t>Tập thể lao động tiên tiến</w:t>
            </w:r>
          </w:p>
        </w:tc>
      </w:tr>
      <w:tr w:rsidR="00D5529F"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w:t>
            </w:r>
            <w:r w:rsidR="00F060A5" w:rsidRPr="00B63A7A">
              <w:rPr>
                <w:b w:val="0"/>
              </w:rPr>
              <w:t xml:space="preserve"> </w:t>
            </w:r>
            <w:r w:rsidRPr="00B63A7A">
              <w:rPr>
                <w:b w:val="0"/>
              </w:rPr>
              <w:t>Học lực:</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Pr="00B63A7A">
              <w:rPr>
                <w:b w:val="0"/>
              </w:rPr>
              <w:t xml:space="preserve">Giỏi: </w:t>
            </w:r>
            <w:r w:rsidR="00782734" w:rsidRPr="00B63A7A">
              <w:rPr>
                <w:b w:val="0"/>
              </w:rPr>
              <w:t xml:space="preserve"> </w:t>
            </w:r>
            <w:r w:rsidR="00DF7832" w:rsidRPr="00B63A7A">
              <w:rPr>
                <w:b w:val="0"/>
              </w:rPr>
              <w:t xml:space="preserve"> 24</w:t>
            </w:r>
            <w:r w:rsidRPr="00B63A7A">
              <w:rPr>
                <w:b w:val="0"/>
              </w:rPr>
              <w:t>%</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Pr="00B63A7A">
              <w:rPr>
                <w:b w:val="0"/>
              </w:rPr>
              <w:t xml:space="preserve">Khá: </w:t>
            </w:r>
            <w:r w:rsidR="00782734" w:rsidRPr="00B63A7A">
              <w:rPr>
                <w:b w:val="0"/>
              </w:rPr>
              <w:t xml:space="preserve"> </w:t>
            </w:r>
            <w:r w:rsidR="004970C4" w:rsidRPr="00B63A7A">
              <w:rPr>
                <w:b w:val="0"/>
              </w:rPr>
              <w:t xml:space="preserve"> </w:t>
            </w:r>
            <w:r w:rsidR="00F060A5" w:rsidRPr="00B63A7A">
              <w:rPr>
                <w:b w:val="0"/>
              </w:rPr>
              <w:t>5</w:t>
            </w:r>
            <w:r w:rsidR="004970C4" w:rsidRPr="00B63A7A">
              <w:rPr>
                <w:b w:val="0"/>
              </w:rPr>
              <w:t>4</w:t>
            </w:r>
            <w:r w:rsidRPr="00B63A7A">
              <w:rPr>
                <w:b w:val="0"/>
              </w:rPr>
              <w:t xml:space="preserve"> %</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Pr="00B63A7A">
              <w:rPr>
                <w:b w:val="0"/>
              </w:rPr>
              <w:t xml:space="preserve">TB: </w:t>
            </w:r>
            <w:r w:rsidR="00782734" w:rsidRPr="00B63A7A">
              <w:rPr>
                <w:b w:val="0"/>
              </w:rPr>
              <w:t xml:space="preserve">  </w:t>
            </w:r>
            <w:r w:rsidR="00B63A7A" w:rsidRPr="00B63A7A">
              <w:rPr>
                <w:b w:val="0"/>
              </w:rPr>
              <w:t xml:space="preserve"> </w:t>
            </w:r>
            <w:r w:rsidR="00782734" w:rsidRPr="00B63A7A">
              <w:rPr>
                <w:b w:val="0"/>
              </w:rPr>
              <w:t xml:space="preserve"> </w:t>
            </w:r>
            <w:r w:rsidR="00B63A7A" w:rsidRPr="00B63A7A">
              <w:rPr>
                <w:b w:val="0"/>
              </w:rPr>
              <w:t>20</w:t>
            </w:r>
            <w:r w:rsidRPr="00B63A7A">
              <w:rPr>
                <w:b w:val="0"/>
              </w:rPr>
              <w:t xml:space="preserve"> %</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Pr="00B63A7A">
              <w:rPr>
                <w:b w:val="0"/>
              </w:rPr>
              <w:t xml:space="preserve">Yếu: </w:t>
            </w:r>
            <w:r w:rsidR="00782734" w:rsidRPr="00B63A7A">
              <w:rPr>
                <w:b w:val="0"/>
              </w:rPr>
              <w:t xml:space="preserve"> </w:t>
            </w:r>
            <w:r w:rsidR="00B30815" w:rsidRPr="00B63A7A">
              <w:rPr>
                <w:b w:val="0"/>
              </w:rPr>
              <w:t xml:space="preserve"> </w:t>
            </w:r>
            <w:r w:rsidR="00B63A7A" w:rsidRPr="00B63A7A">
              <w:rPr>
                <w:b w:val="0"/>
              </w:rPr>
              <w:t xml:space="preserve">  </w:t>
            </w:r>
            <w:r w:rsidR="00B30815" w:rsidRPr="00B63A7A">
              <w:rPr>
                <w:b w:val="0"/>
              </w:rPr>
              <w:t xml:space="preserve"> </w:t>
            </w:r>
            <w:r w:rsidR="00B63A7A" w:rsidRPr="00B63A7A">
              <w:rPr>
                <w:b w:val="0"/>
              </w:rPr>
              <w:t>2</w:t>
            </w:r>
            <w:r w:rsidRPr="00B63A7A">
              <w:rPr>
                <w:b w:val="0"/>
              </w:rPr>
              <w:t xml:space="preserve"> %</w:t>
            </w:r>
          </w:p>
          <w:p w:rsidR="00D5529F" w:rsidRPr="00B63A7A" w:rsidRDefault="00567973" w:rsidP="000731A8">
            <w:pPr>
              <w:tabs>
                <w:tab w:val="center" w:pos="1800"/>
                <w:tab w:val="center" w:pos="7200"/>
              </w:tabs>
              <w:overflowPunct w:val="0"/>
              <w:autoSpaceDE w:val="0"/>
              <w:autoSpaceDN w:val="0"/>
              <w:adjustRightInd w:val="0"/>
              <w:spacing w:line="256" w:lineRule="auto"/>
              <w:ind w:firstLine="766"/>
              <w:jc w:val="both"/>
              <w:textAlignment w:val="baseline"/>
              <w:rPr>
                <w:b w:val="0"/>
              </w:rPr>
            </w:pPr>
            <w:r w:rsidRPr="00B63A7A">
              <w:rPr>
                <w:b w:val="0"/>
              </w:rPr>
              <w:t xml:space="preserve"> </w:t>
            </w:r>
            <w:r w:rsidR="00D5529F" w:rsidRPr="00B63A7A">
              <w:rPr>
                <w:b w:val="0"/>
              </w:rPr>
              <w:t>- Kém:</w:t>
            </w:r>
            <w:r w:rsidR="00782734" w:rsidRPr="00B63A7A">
              <w:rPr>
                <w:b w:val="0"/>
              </w:rPr>
              <w:t xml:space="preserve"> </w:t>
            </w:r>
            <w:r w:rsidR="00D5529F" w:rsidRPr="00B63A7A">
              <w:rPr>
                <w:b w:val="0"/>
              </w:rPr>
              <w:t xml:space="preserve"> </w:t>
            </w:r>
            <w:r w:rsidR="00B63A7A" w:rsidRPr="00B63A7A">
              <w:rPr>
                <w:b w:val="0"/>
              </w:rPr>
              <w:t xml:space="preserve"> </w:t>
            </w:r>
            <w:r w:rsidR="00D5529F" w:rsidRPr="00B63A7A">
              <w:rPr>
                <w:b w:val="0"/>
              </w:rPr>
              <w:t>00</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+Hạnh kiểm:</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Pr="00B63A7A">
              <w:rPr>
                <w:b w:val="0"/>
              </w:rPr>
              <w:t xml:space="preserve">Tốt: </w:t>
            </w:r>
            <w:r w:rsidR="00782734" w:rsidRPr="00B63A7A">
              <w:rPr>
                <w:b w:val="0"/>
              </w:rPr>
              <w:t xml:space="preserve"> </w:t>
            </w:r>
            <w:r w:rsidR="00DA5835">
              <w:rPr>
                <w:b w:val="0"/>
              </w:rPr>
              <w:t xml:space="preserve">   </w:t>
            </w:r>
            <w:r w:rsidR="00673D40">
              <w:rPr>
                <w:b w:val="0"/>
              </w:rPr>
              <w:t xml:space="preserve"> </w:t>
            </w:r>
            <w:r w:rsidR="00782734" w:rsidRPr="00B63A7A">
              <w:rPr>
                <w:b w:val="0"/>
              </w:rPr>
              <w:t xml:space="preserve"> </w:t>
            </w:r>
            <w:r w:rsidR="001A13AE" w:rsidRPr="00B63A7A">
              <w:rPr>
                <w:b w:val="0"/>
              </w:rPr>
              <w:t>93</w:t>
            </w:r>
            <w:r w:rsidRPr="00B63A7A">
              <w:rPr>
                <w:b w:val="0"/>
              </w:rPr>
              <w:t xml:space="preserve"> %</w:t>
            </w:r>
          </w:p>
          <w:p w:rsidR="00D5529F" w:rsidRPr="00B63A7A" w:rsidRDefault="00F060A5"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001A13AE" w:rsidRPr="00B63A7A">
              <w:rPr>
                <w:b w:val="0"/>
              </w:rPr>
              <w:t xml:space="preserve">Khá: </w:t>
            </w:r>
            <w:r w:rsidR="00DA5835">
              <w:rPr>
                <w:b w:val="0"/>
              </w:rPr>
              <w:t xml:space="preserve">    </w:t>
            </w:r>
            <w:r w:rsidR="001A13AE" w:rsidRPr="00B63A7A">
              <w:rPr>
                <w:b w:val="0"/>
              </w:rPr>
              <w:t xml:space="preserve"> 6,5</w:t>
            </w:r>
            <w:r w:rsidR="00D5529F" w:rsidRPr="00B63A7A">
              <w:rPr>
                <w:b w:val="0"/>
              </w:rPr>
              <w:t xml:space="preserve"> %</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Pr="00B63A7A">
              <w:rPr>
                <w:b w:val="0"/>
              </w:rPr>
              <w:t>TB:</w:t>
            </w:r>
            <w:r w:rsidR="00782734" w:rsidRPr="00B63A7A">
              <w:rPr>
                <w:b w:val="0"/>
              </w:rPr>
              <w:t xml:space="preserve">   </w:t>
            </w:r>
            <w:r w:rsidR="00DA5835">
              <w:rPr>
                <w:b w:val="0"/>
              </w:rPr>
              <w:t xml:space="preserve">    </w:t>
            </w:r>
            <w:r w:rsidRPr="00B63A7A">
              <w:rPr>
                <w:b w:val="0"/>
              </w:rPr>
              <w:t xml:space="preserve"> </w:t>
            </w:r>
            <w:r w:rsidR="00E06FEF" w:rsidRPr="00B63A7A">
              <w:rPr>
                <w:b w:val="0"/>
              </w:rPr>
              <w:t>0</w:t>
            </w:r>
            <w:r w:rsidR="001835F2" w:rsidRPr="00B63A7A">
              <w:rPr>
                <w:b w:val="0"/>
              </w:rPr>
              <w:t>,5</w:t>
            </w:r>
            <w:r w:rsidRPr="00B63A7A">
              <w:rPr>
                <w:b w:val="0"/>
              </w:rPr>
              <w:t xml:space="preserve"> %</w:t>
            </w:r>
          </w:p>
          <w:p w:rsidR="00D5529F" w:rsidRPr="00B63A7A"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B63A7A">
              <w:rPr>
                <w:b w:val="0"/>
              </w:rPr>
              <w:t xml:space="preserve">            -</w:t>
            </w:r>
            <w:r w:rsidR="00567973" w:rsidRPr="00B63A7A">
              <w:rPr>
                <w:b w:val="0"/>
              </w:rPr>
              <w:t xml:space="preserve"> </w:t>
            </w:r>
            <w:r w:rsidRPr="00B63A7A">
              <w:rPr>
                <w:b w:val="0"/>
              </w:rPr>
              <w:t>Yếu:</w:t>
            </w:r>
            <w:r w:rsidR="00782734" w:rsidRPr="00B63A7A">
              <w:rPr>
                <w:b w:val="0"/>
              </w:rPr>
              <w:t xml:space="preserve"> </w:t>
            </w:r>
            <w:r w:rsidRPr="00B63A7A">
              <w:rPr>
                <w:b w:val="0"/>
              </w:rPr>
              <w:t xml:space="preserve"> </w:t>
            </w:r>
            <w:r w:rsidR="00673D40">
              <w:rPr>
                <w:b w:val="0"/>
              </w:rPr>
              <w:t xml:space="preserve">    </w:t>
            </w:r>
            <w:r w:rsidRPr="00B63A7A">
              <w:rPr>
                <w:b w:val="0"/>
              </w:rPr>
              <w:t>0</w:t>
            </w:r>
            <w:r w:rsidR="00DA5835">
              <w:rPr>
                <w:b w:val="0"/>
              </w:rPr>
              <w:t>,</w:t>
            </w:r>
            <w:r w:rsidRPr="00B63A7A">
              <w:rPr>
                <w:b w:val="0"/>
              </w:rPr>
              <w:t>0 %</w:t>
            </w:r>
          </w:p>
        </w:tc>
        <w:tc>
          <w:tcPr>
            <w:tcW w:w="4405" w:type="dxa"/>
            <w:tcBorders>
              <w:top w:val="single" w:sz="4" w:space="0" w:color="auto"/>
              <w:left w:val="single" w:sz="4" w:space="0" w:color="auto"/>
              <w:bottom w:val="single" w:sz="4" w:space="0" w:color="auto"/>
              <w:right w:val="single" w:sz="4" w:space="0" w:color="auto"/>
            </w:tcBorders>
            <w:hideMark/>
          </w:tcPr>
          <w:p w:rsidR="00D5529F" w:rsidRPr="00AD3AAF"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w:t>
            </w:r>
            <w:r w:rsidR="00F060A5" w:rsidRPr="00AD3AAF">
              <w:rPr>
                <w:b w:val="0"/>
              </w:rPr>
              <w:t xml:space="preserve"> </w:t>
            </w:r>
            <w:r w:rsidRPr="00AD3AAF">
              <w:rPr>
                <w:b w:val="0"/>
              </w:rPr>
              <w:t>Học lực:</w:t>
            </w:r>
          </w:p>
          <w:p w:rsidR="00D5529F" w:rsidRPr="00AD3AAF" w:rsidRDefault="00782734"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567973" w:rsidRPr="00AD3AAF">
              <w:rPr>
                <w:b w:val="0"/>
              </w:rPr>
              <w:t xml:space="preserve"> </w:t>
            </w:r>
            <w:r w:rsidR="003465AB" w:rsidRPr="00AD3AAF">
              <w:rPr>
                <w:b w:val="0"/>
              </w:rPr>
              <w:t>Giỏi: 24</w:t>
            </w:r>
            <w:r w:rsidR="00D5529F" w:rsidRPr="00AD3AAF">
              <w:rPr>
                <w:b w:val="0"/>
              </w:rPr>
              <w:t xml:space="preserve">%       </w:t>
            </w:r>
          </w:p>
          <w:p w:rsidR="00D5529F" w:rsidRPr="00AD3AAF" w:rsidRDefault="00F060A5"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567973" w:rsidRPr="00AD3AAF">
              <w:rPr>
                <w:b w:val="0"/>
              </w:rPr>
              <w:t xml:space="preserve"> </w:t>
            </w:r>
            <w:r w:rsidR="003465AB" w:rsidRPr="00AD3AAF">
              <w:rPr>
                <w:b w:val="0"/>
              </w:rPr>
              <w:t>Khá: 52,2</w:t>
            </w:r>
            <w:r w:rsidR="00D5529F" w:rsidRPr="00AD3AAF">
              <w:rPr>
                <w:b w:val="0"/>
              </w:rPr>
              <w:t xml:space="preserve">%       </w:t>
            </w:r>
          </w:p>
          <w:p w:rsidR="00D5529F" w:rsidRPr="00AD3AAF"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782734" w:rsidRPr="00AD3AAF">
              <w:rPr>
                <w:b w:val="0"/>
              </w:rPr>
              <w:t xml:space="preserve">           -</w:t>
            </w:r>
            <w:r w:rsidR="00567973" w:rsidRPr="00AD3AAF">
              <w:rPr>
                <w:b w:val="0"/>
              </w:rPr>
              <w:t xml:space="preserve"> </w:t>
            </w:r>
            <w:r w:rsidR="00782734" w:rsidRPr="00AD3AAF">
              <w:rPr>
                <w:b w:val="0"/>
              </w:rPr>
              <w:t>TB:</w:t>
            </w:r>
            <w:r w:rsidR="003465AB" w:rsidRPr="00AD3AAF">
              <w:rPr>
                <w:b w:val="0"/>
              </w:rPr>
              <w:t xml:space="preserve">   20,3</w:t>
            </w:r>
            <w:r w:rsidRPr="00AD3AAF">
              <w:rPr>
                <w:b w:val="0"/>
              </w:rPr>
              <w:t xml:space="preserve">% </w:t>
            </w:r>
          </w:p>
          <w:p w:rsidR="00D5529F" w:rsidRPr="00AD3AAF" w:rsidRDefault="00782734"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567973" w:rsidRPr="00AD3AAF">
              <w:rPr>
                <w:b w:val="0"/>
              </w:rPr>
              <w:t xml:space="preserve"> </w:t>
            </w:r>
            <w:r w:rsidR="00B56C46" w:rsidRPr="00AD3AAF">
              <w:rPr>
                <w:b w:val="0"/>
              </w:rPr>
              <w:t>Yếu:  3,4</w:t>
            </w:r>
            <w:r w:rsidR="00D5529F" w:rsidRPr="00AD3AAF">
              <w:rPr>
                <w:b w:val="0"/>
              </w:rPr>
              <w:t>%</w:t>
            </w:r>
          </w:p>
          <w:p w:rsidR="00D5529F" w:rsidRPr="00AD3AAF" w:rsidRDefault="00567973" w:rsidP="000731A8">
            <w:pPr>
              <w:tabs>
                <w:tab w:val="center" w:pos="1800"/>
                <w:tab w:val="center" w:pos="7200"/>
              </w:tabs>
              <w:overflowPunct w:val="0"/>
              <w:autoSpaceDE w:val="0"/>
              <w:autoSpaceDN w:val="0"/>
              <w:adjustRightInd w:val="0"/>
              <w:spacing w:line="256" w:lineRule="auto"/>
              <w:ind w:firstLine="725"/>
              <w:jc w:val="both"/>
              <w:textAlignment w:val="baseline"/>
              <w:rPr>
                <w:b w:val="0"/>
              </w:rPr>
            </w:pPr>
            <w:r w:rsidRPr="00AD3AAF">
              <w:rPr>
                <w:b w:val="0"/>
              </w:rPr>
              <w:t xml:space="preserve">  </w:t>
            </w:r>
            <w:r w:rsidR="003465AB" w:rsidRPr="00AD3AAF">
              <w:rPr>
                <w:b w:val="0"/>
              </w:rPr>
              <w:t>- Kém: 0,2</w:t>
            </w:r>
            <w:r w:rsidR="00D5529F" w:rsidRPr="00AD3AAF">
              <w:rPr>
                <w:b w:val="0"/>
              </w:rPr>
              <w:t xml:space="preserve">%         </w:t>
            </w:r>
          </w:p>
          <w:p w:rsidR="00D5529F" w:rsidRPr="00AD3AAF"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+Hạnh kiểm:</w:t>
            </w:r>
          </w:p>
          <w:p w:rsidR="00D5529F" w:rsidRPr="00AD3AAF" w:rsidRDefault="00782734"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567973" w:rsidRPr="00AD3AAF">
              <w:rPr>
                <w:b w:val="0"/>
              </w:rPr>
              <w:t xml:space="preserve"> </w:t>
            </w:r>
            <w:r w:rsidR="00B56C46" w:rsidRPr="00AD3AAF">
              <w:rPr>
                <w:b w:val="0"/>
              </w:rPr>
              <w:t xml:space="preserve">Tốt:   </w:t>
            </w:r>
            <w:r w:rsidR="001A13AE" w:rsidRPr="00AD3AAF">
              <w:rPr>
                <w:b w:val="0"/>
              </w:rPr>
              <w:t xml:space="preserve">   </w:t>
            </w:r>
            <w:r w:rsidR="003465AB" w:rsidRPr="00AD3AAF">
              <w:rPr>
                <w:b w:val="0"/>
              </w:rPr>
              <w:t>91,5</w:t>
            </w:r>
            <w:r w:rsidR="00D5529F" w:rsidRPr="00AD3AAF">
              <w:rPr>
                <w:b w:val="0"/>
              </w:rPr>
              <w:t xml:space="preserve">%        </w:t>
            </w:r>
          </w:p>
          <w:p w:rsidR="00D5529F" w:rsidRPr="00AD3AAF" w:rsidRDefault="00782734"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567973" w:rsidRPr="00AD3AAF">
              <w:rPr>
                <w:b w:val="0"/>
              </w:rPr>
              <w:t xml:space="preserve"> </w:t>
            </w:r>
            <w:r w:rsidR="0013130C" w:rsidRPr="00AD3AAF">
              <w:rPr>
                <w:b w:val="0"/>
              </w:rPr>
              <w:t>Khá:     7,2</w:t>
            </w:r>
            <w:r w:rsidR="00D5529F" w:rsidRPr="00AD3AAF">
              <w:rPr>
                <w:b w:val="0"/>
              </w:rPr>
              <w:t xml:space="preserve">%      </w:t>
            </w:r>
          </w:p>
          <w:p w:rsidR="00D5529F" w:rsidRPr="00AD3AAF" w:rsidRDefault="00782734"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567973" w:rsidRPr="00AD3AAF">
              <w:rPr>
                <w:b w:val="0"/>
              </w:rPr>
              <w:t xml:space="preserve"> </w:t>
            </w:r>
            <w:r w:rsidR="00B248B2" w:rsidRPr="00AD3AAF">
              <w:rPr>
                <w:b w:val="0"/>
              </w:rPr>
              <w:t xml:space="preserve">TB:      </w:t>
            </w:r>
            <w:r w:rsidR="0056355D">
              <w:rPr>
                <w:b w:val="0"/>
              </w:rPr>
              <w:t xml:space="preserve"> </w:t>
            </w:r>
            <w:r w:rsidR="00B248B2" w:rsidRPr="00AD3AAF">
              <w:rPr>
                <w:b w:val="0"/>
              </w:rPr>
              <w:t>0,4</w:t>
            </w:r>
            <w:r w:rsidR="00D5529F" w:rsidRPr="00AD3AAF">
              <w:rPr>
                <w:b w:val="0"/>
              </w:rPr>
              <w:t>%</w:t>
            </w:r>
          </w:p>
          <w:p w:rsidR="00D5529F" w:rsidRPr="00AD3AAF"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AD3AAF">
              <w:rPr>
                <w:b w:val="0"/>
              </w:rPr>
              <w:t xml:space="preserve">            -</w:t>
            </w:r>
            <w:r w:rsidR="00567973" w:rsidRPr="00AD3AAF">
              <w:rPr>
                <w:b w:val="0"/>
              </w:rPr>
              <w:t xml:space="preserve"> </w:t>
            </w:r>
            <w:r w:rsidRPr="00AD3AAF">
              <w:rPr>
                <w:b w:val="0"/>
              </w:rPr>
              <w:t xml:space="preserve">Yếu: </w:t>
            </w:r>
            <w:r w:rsidR="00782734" w:rsidRPr="00AD3AAF">
              <w:rPr>
                <w:b w:val="0"/>
              </w:rPr>
              <w:t xml:space="preserve">   </w:t>
            </w:r>
            <w:r w:rsidR="00673D40">
              <w:rPr>
                <w:b w:val="0"/>
              </w:rPr>
              <w:t xml:space="preserve"> </w:t>
            </w:r>
            <w:r w:rsidR="0013130C" w:rsidRPr="00AD3AAF">
              <w:rPr>
                <w:b w:val="0"/>
              </w:rPr>
              <w:t>0.9</w:t>
            </w:r>
            <w:r w:rsidRPr="00AD3AAF">
              <w:rPr>
                <w:b w:val="0"/>
              </w:rPr>
              <w:t>%</w:t>
            </w:r>
          </w:p>
        </w:tc>
      </w:tr>
      <w:tr w:rsidR="00D5529F" w:rsidRPr="00B110D6" w:rsidTr="00D5529F">
        <w:trPr>
          <w:trHeight w:val="314"/>
        </w:trPr>
        <w:tc>
          <w:tcPr>
            <w:tcW w:w="4860" w:type="dxa"/>
            <w:tcBorders>
              <w:top w:val="single" w:sz="4" w:space="0" w:color="auto"/>
              <w:left w:val="single" w:sz="4" w:space="0" w:color="auto"/>
              <w:bottom w:val="single" w:sz="4" w:space="0" w:color="auto"/>
              <w:right w:val="single" w:sz="4" w:space="0" w:color="auto"/>
            </w:tcBorders>
            <w:hideMark/>
          </w:tcPr>
          <w:p w:rsidR="00D5529F" w:rsidRPr="00B110D6" w:rsidRDefault="00D5529F" w:rsidP="000731A8">
            <w:pPr>
              <w:tabs>
                <w:tab w:val="center" w:pos="1800"/>
                <w:tab w:val="center" w:pos="7200"/>
              </w:tabs>
              <w:overflowPunct w:val="0"/>
              <w:autoSpaceDE w:val="0"/>
              <w:autoSpaceDN w:val="0"/>
              <w:adjustRightInd w:val="0"/>
              <w:spacing w:line="256" w:lineRule="auto"/>
              <w:jc w:val="both"/>
              <w:textAlignment w:val="baseline"/>
              <w:rPr>
                <w:b w:val="0"/>
                <w:color w:val="FF0000"/>
              </w:rPr>
            </w:pPr>
            <w:r w:rsidRPr="00673D40">
              <w:rPr>
                <w:b w:val="0"/>
              </w:rPr>
              <w:t xml:space="preserve">+Tốt nghiệp THCS: </w:t>
            </w:r>
            <w:r w:rsidR="003C7AA9">
              <w:rPr>
                <w:b w:val="0"/>
              </w:rPr>
              <w:t xml:space="preserve">    </w:t>
            </w:r>
            <w:r w:rsidRPr="00673D40">
              <w:rPr>
                <w:b w:val="0"/>
              </w:rPr>
              <w:t>100%</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EB085C">
              <w:rPr>
                <w:b w:val="0"/>
              </w:rPr>
              <w:t xml:space="preserve">+Tốt nghiệp THCS: </w:t>
            </w:r>
            <w:r w:rsidR="00F060A5" w:rsidRPr="00EB085C">
              <w:rPr>
                <w:b w:val="0"/>
              </w:rPr>
              <w:t xml:space="preserve">  </w:t>
            </w:r>
            <w:r w:rsidRPr="00EB085C">
              <w:rPr>
                <w:b w:val="0"/>
              </w:rPr>
              <w:t>100%</w:t>
            </w:r>
          </w:p>
        </w:tc>
      </w:tr>
      <w:tr w:rsidR="00D5529F"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B110D6" w:rsidRDefault="00D5529F" w:rsidP="000731A8">
            <w:pPr>
              <w:tabs>
                <w:tab w:val="center" w:pos="1800"/>
                <w:tab w:val="center" w:pos="7200"/>
              </w:tabs>
              <w:overflowPunct w:val="0"/>
              <w:autoSpaceDE w:val="0"/>
              <w:autoSpaceDN w:val="0"/>
              <w:adjustRightInd w:val="0"/>
              <w:spacing w:line="256" w:lineRule="auto"/>
              <w:jc w:val="both"/>
              <w:textAlignment w:val="baseline"/>
              <w:rPr>
                <w:b w:val="0"/>
                <w:color w:val="FF0000"/>
              </w:rPr>
            </w:pPr>
            <w:r w:rsidRPr="00673D40">
              <w:rPr>
                <w:b w:val="0"/>
              </w:rPr>
              <w:t xml:space="preserve">+Tốt nghiệp THPT: </w:t>
            </w:r>
            <w:r w:rsidR="003C7AA9">
              <w:rPr>
                <w:b w:val="0"/>
              </w:rPr>
              <w:t xml:space="preserve">    </w:t>
            </w:r>
            <w:r w:rsidRPr="00673D40">
              <w:rPr>
                <w:b w:val="0"/>
              </w:rPr>
              <w:t>100%</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B248B2" w:rsidP="000731A8">
            <w:pPr>
              <w:tabs>
                <w:tab w:val="center" w:pos="1800"/>
                <w:tab w:val="center" w:pos="7200"/>
              </w:tabs>
              <w:overflowPunct w:val="0"/>
              <w:autoSpaceDE w:val="0"/>
              <w:autoSpaceDN w:val="0"/>
              <w:adjustRightInd w:val="0"/>
              <w:spacing w:line="256" w:lineRule="auto"/>
              <w:jc w:val="both"/>
              <w:textAlignment w:val="baseline"/>
              <w:rPr>
                <w:b w:val="0"/>
              </w:rPr>
            </w:pPr>
            <w:r w:rsidRPr="00EB085C">
              <w:rPr>
                <w:b w:val="0"/>
              </w:rPr>
              <w:t>+Tố</w:t>
            </w:r>
            <w:r w:rsidR="00A117C8">
              <w:rPr>
                <w:b w:val="0"/>
              </w:rPr>
              <w:t>t nghiệp THPT:    99,1</w:t>
            </w:r>
            <w:r w:rsidR="00D5529F" w:rsidRPr="00EB085C">
              <w:rPr>
                <w:b w:val="0"/>
              </w:rPr>
              <w:t>%</w:t>
            </w:r>
          </w:p>
        </w:tc>
      </w:tr>
      <w:tr w:rsidR="007625CD"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B110D6" w:rsidRDefault="00C33C27" w:rsidP="003C7AA9">
            <w:pPr>
              <w:tabs>
                <w:tab w:val="center" w:pos="1800"/>
                <w:tab w:val="center" w:pos="7200"/>
              </w:tabs>
              <w:overflowPunct w:val="0"/>
              <w:autoSpaceDE w:val="0"/>
              <w:autoSpaceDN w:val="0"/>
              <w:adjustRightInd w:val="0"/>
              <w:spacing w:line="256" w:lineRule="auto"/>
              <w:jc w:val="both"/>
              <w:textAlignment w:val="baseline"/>
              <w:rPr>
                <w:b w:val="0"/>
                <w:color w:val="FF0000"/>
              </w:rPr>
            </w:pPr>
            <w:r>
              <w:rPr>
                <w:b w:val="0"/>
              </w:rPr>
              <w:t xml:space="preserve">+Đậu nghề phổ thông:  </w:t>
            </w:r>
            <w:r w:rsidR="003C7AA9">
              <w:rPr>
                <w:b w:val="0"/>
              </w:rPr>
              <w:t xml:space="preserve"> 98%</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D20104" w:rsidP="000731A8">
            <w:pPr>
              <w:tabs>
                <w:tab w:val="center" w:pos="1800"/>
                <w:tab w:val="center" w:pos="7200"/>
              </w:tabs>
              <w:overflowPunct w:val="0"/>
              <w:autoSpaceDE w:val="0"/>
              <w:autoSpaceDN w:val="0"/>
              <w:adjustRightInd w:val="0"/>
              <w:spacing w:line="256" w:lineRule="auto"/>
              <w:jc w:val="both"/>
              <w:textAlignment w:val="baseline"/>
              <w:rPr>
                <w:b w:val="0"/>
              </w:rPr>
            </w:pPr>
            <w:r w:rsidRPr="00EB085C">
              <w:rPr>
                <w:b w:val="0"/>
              </w:rPr>
              <w:t>+</w:t>
            </w:r>
            <w:r w:rsidR="00C33C27" w:rsidRPr="00C33C27">
              <w:rPr>
                <w:b w:val="0"/>
              </w:rPr>
              <w:t>Đậu nghề phổ thông:   Không thi</w:t>
            </w:r>
          </w:p>
        </w:tc>
      </w:tr>
      <w:tr w:rsidR="007625CD"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EE6BFD" w:rsidRDefault="00A749DE" w:rsidP="000731A8">
            <w:pPr>
              <w:tabs>
                <w:tab w:val="center" w:pos="1800"/>
                <w:tab w:val="center" w:pos="7200"/>
              </w:tabs>
              <w:overflowPunct w:val="0"/>
              <w:autoSpaceDE w:val="0"/>
              <w:autoSpaceDN w:val="0"/>
              <w:adjustRightInd w:val="0"/>
              <w:spacing w:line="256" w:lineRule="auto"/>
              <w:jc w:val="both"/>
              <w:textAlignment w:val="baseline"/>
              <w:rPr>
                <w:b w:val="0"/>
              </w:rPr>
            </w:pPr>
            <w:r>
              <w:rPr>
                <w:b w:val="0"/>
              </w:rPr>
              <w:t>+Cao đẳng – Đại học:    87</w:t>
            </w:r>
            <w:r w:rsidR="00D5529F" w:rsidRPr="00EE6BFD">
              <w:rPr>
                <w:b w:val="0"/>
              </w:rPr>
              <w:t>%</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EB085C">
              <w:rPr>
                <w:b w:val="0"/>
              </w:rPr>
              <w:t xml:space="preserve">+Cao đẳng – Đại học: </w:t>
            </w:r>
            <w:r w:rsidR="00F060A5" w:rsidRPr="00EB085C">
              <w:rPr>
                <w:b w:val="0"/>
              </w:rPr>
              <w:t xml:space="preserve">       </w:t>
            </w:r>
            <w:r w:rsidR="00457C6E">
              <w:rPr>
                <w:b w:val="0"/>
              </w:rPr>
              <w:t xml:space="preserve">    </w:t>
            </w:r>
            <w:r w:rsidR="00F060A5" w:rsidRPr="00EB085C">
              <w:rPr>
                <w:b w:val="0"/>
              </w:rPr>
              <w:t xml:space="preserve"> </w:t>
            </w:r>
            <w:r w:rsidR="00A117C8">
              <w:rPr>
                <w:b w:val="0"/>
              </w:rPr>
              <w:t>86</w:t>
            </w:r>
            <w:r w:rsidRPr="00EB085C">
              <w:rPr>
                <w:b w:val="0"/>
              </w:rPr>
              <w:t>,5%</w:t>
            </w:r>
          </w:p>
        </w:tc>
      </w:tr>
      <w:tr w:rsidR="007625CD"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EE6BFD" w:rsidRDefault="00D5529F" w:rsidP="001154D1">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t>+</w:t>
            </w:r>
            <w:r w:rsidR="001154D1" w:rsidRPr="00EE6BFD">
              <w:rPr>
                <w:b w:val="0"/>
              </w:rPr>
              <w:t xml:space="preserve"> Học sinh giỏi cấp TP:           </w:t>
            </w:r>
            <w:r w:rsidR="00EE6BFD">
              <w:rPr>
                <w:b w:val="0"/>
              </w:rPr>
              <w:t xml:space="preserve">   </w:t>
            </w:r>
            <w:r w:rsidR="0056355D">
              <w:rPr>
                <w:b w:val="0"/>
              </w:rPr>
              <w:t xml:space="preserve"> </w:t>
            </w:r>
            <w:r w:rsidR="00EE6BFD" w:rsidRPr="00EE6BFD">
              <w:rPr>
                <w:b w:val="0"/>
              </w:rPr>
              <w:t>có</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7E48F4" w:rsidP="000731A8">
            <w:pPr>
              <w:tabs>
                <w:tab w:val="center" w:pos="1800"/>
                <w:tab w:val="center" w:pos="7200"/>
              </w:tabs>
              <w:overflowPunct w:val="0"/>
              <w:autoSpaceDE w:val="0"/>
              <w:autoSpaceDN w:val="0"/>
              <w:adjustRightInd w:val="0"/>
              <w:spacing w:line="256" w:lineRule="auto"/>
              <w:jc w:val="both"/>
              <w:textAlignment w:val="baseline"/>
              <w:rPr>
                <w:b w:val="0"/>
              </w:rPr>
            </w:pPr>
            <w:r>
              <w:rPr>
                <w:b w:val="0"/>
              </w:rPr>
              <w:t>+Học sinh giỏi cấp TP</w:t>
            </w:r>
            <w:r w:rsidR="00D5529F" w:rsidRPr="00EB085C">
              <w:rPr>
                <w:b w:val="0"/>
              </w:rPr>
              <w:t xml:space="preserve">: </w:t>
            </w:r>
            <w:r w:rsidR="00F060A5" w:rsidRPr="00EB085C">
              <w:rPr>
                <w:b w:val="0"/>
              </w:rPr>
              <w:t xml:space="preserve">   </w:t>
            </w:r>
            <w:r w:rsidR="00457C6E">
              <w:rPr>
                <w:b w:val="0"/>
              </w:rPr>
              <w:t xml:space="preserve">       </w:t>
            </w:r>
            <w:r w:rsidR="009153B9">
              <w:rPr>
                <w:b w:val="0"/>
              </w:rPr>
              <w:t>1</w:t>
            </w:r>
            <w:r>
              <w:rPr>
                <w:b w:val="0"/>
              </w:rPr>
              <w:t>5</w:t>
            </w:r>
          </w:p>
        </w:tc>
      </w:tr>
      <w:tr w:rsidR="007625CD"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EE6BFD"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t>+</w:t>
            </w:r>
            <w:r w:rsidR="007B1DFA" w:rsidRPr="00EE6BFD">
              <w:rPr>
                <w:b w:val="0"/>
              </w:rPr>
              <w:t xml:space="preserve"> Học sinh giỏi cấp Cụm:        </w:t>
            </w:r>
            <w:r w:rsidR="00EE6BFD">
              <w:rPr>
                <w:b w:val="0"/>
              </w:rPr>
              <w:t xml:space="preserve">   </w:t>
            </w:r>
            <w:r w:rsidR="0056355D">
              <w:rPr>
                <w:b w:val="0"/>
              </w:rPr>
              <w:t xml:space="preserve"> </w:t>
            </w:r>
            <w:r w:rsidRPr="00EE6BFD">
              <w:rPr>
                <w:b w:val="0"/>
              </w:rPr>
              <w:t>có</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7E48F4" w:rsidP="000731A8">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+Học sinh giỏi cấp </w:t>
            </w:r>
            <w:r w:rsidR="0084640B">
              <w:rPr>
                <w:b w:val="0"/>
              </w:rPr>
              <w:t>Cụm</w:t>
            </w:r>
            <w:r w:rsidR="00D5529F" w:rsidRPr="00EB085C">
              <w:rPr>
                <w:b w:val="0"/>
              </w:rPr>
              <w:t xml:space="preserve">: </w:t>
            </w:r>
            <w:r w:rsidR="0084640B">
              <w:rPr>
                <w:b w:val="0"/>
              </w:rPr>
              <w:t xml:space="preserve">       10</w:t>
            </w:r>
          </w:p>
        </w:tc>
      </w:tr>
      <w:tr w:rsidR="007625CD"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EE6BFD"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t>+</w:t>
            </w:r>
            <w:r w:rsidR="007B1DFA" w:rsidRPr="00EE6BFD">
              <w:rPr>
                <w:b w:val="0"/>
              </w:rPr>
              <w:t xml:space="preserve"> Học sinh đạt HS giỏi Quận:  </w:t>
            </w:r>
            <w:r w:rsidRPr="00EE6BFD">
              <w:rPr>
                <w:b w:val="0"/>
              </w:rPr>
              <w:t xml:space="preserve">: </w:t>
            </w:r>
            <w:r w:rsidR="00EE6BFD">
              <w:rPr>
                <w:b w:val="0"/>
              </w:rPr>
              <w:t xml:space="preserve"> </w:t>
            </w:r>
            <w:r w:rsidR="0056355D">
              <w:rPr>
                <w:b w:val="0"/>
              </w:rPr>
              <w:t xml:space="preserve"> </w:t>
            </w:r>
            <w:r w:rsidRPr="00EE6BFD">
              <w:rPr>
                <w:b w:val="0"/>
              </w:rPr>
              <w:t>có</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F060A5" w:rsidP="0084640B">
            <w:pPr>
              <w:tabs>
                <w:tab w:val="center" w:pos="1800"/>
                <w:tab w:val="center" w:pos="7200"/>
              </w:tabs>
              <w:overflowPunct w:val="0"/>
              <w:autoSpaceDE w:val="0"/>
              <w:autoSpaceDN w:val="0"/>
              <w:adjustRightInd w:val="0"/>
              <w:spacing w:line="256" w:lineRule="auto"/>
              <w:jc w:val="both"/>
              <w:textAlignment w:val="baseline"/>
              <w:rPr>
                <w:b w:val="0"/>
              </w:rPr>
            </w:pPr>
            <w:r w:rsidRPr="00EB085C">
              <w:rPr>
                <w:b w:val="0"/>
              </w:rPr>
              <w:t>+H</w:t>
            </w:r>
            <w:r w:rsidR="009153B9">
              <w:rPr>
                <w:b w:val="0"/>
              </w:rPr>
              <w:t>ọc sinh đạt HS gi</w:t>
            </w:r>
            <w:r w:rsidR="0084640B">
              <w:rPr>
                <w:b w:val="0"/>
              </w:rPr>
              <w:t>ỏi Quận</w:t>
            </w:r>
            <w:r w:rsidR="009153B9">
              <w:rPr>
                <w:b w:val="0"/>
              </w:rPr>
              <w:t xml:space="preserve">: </w:t>
            </w:r>
            <w:r w:rsidR="00457C6E">
              <w:rPr>
                <w:b w:val="0"/>
              </w:rPr>
              <w:t xml:space="preserve"> </w:t>
            </w:r>
            <w:r w:rsidR="0084640B">
              <w:rPr>
                <w:b w:val="0"/>
              </w:rPr>
              <w:t>0</w:t>
            </w:r>
            <w:r w:rsidR="009153B9">
              <w:rPr>
                <w:b w:val="0"/>
              </w:rPr>
              <w:t>1</w:t>
            </w:r>
            <w:r w:rsidR="00D5529F" w:rsidRPr="00EB085C">
              <w:rPr>
                <w:b w:val="0"/>
              </w:rPr>
              <w:t xml:space="preserve"> </w:t>
            </w:r>
          </w:p>
        </w:tc>
      </w:tr>
      <w:tr w:rsidR="007625CD"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EE6BFD"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t xml:space="preserve">+Hội thi khéo tay kỹ thuật:   </w:t>
            </w:r>
            <w:r w:rsidR="00EE6BFD">
              <w:rPr>
                <w:b w:val="0"/>
              </w:rPr>
              <w:t xml:space="preserve">      </w:t>
            </w:r>
            <w:r w:rsidR="0056355D">
              <w:rPr>
                <w:b w:val="0"/>
              </w:rPr>
              <w:t xml:space="preserve"> </w:t>
            </w:r>
            <w:r w:rsidRPr="00EE6BFD">
              <w:rPr>
                <w:b w:val="0"/>
              </w:rPr>
              <w:t>có</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EB085C">
              <w:rPr>
                <w:b w:val="0"/>
              </w:rPr>
              <w:t xml:space="preserve">+Hội thi khéo tay kỹ thuật: </w:t>
            </w:r>
            <w:r w:rsidR="0056355D">
              <w:rPr>
                <w:b w:val="0"/>
              </w:rPr>
              <w:t xml:space="preserve">    </w:t>
            </w:r>
            <w:r w:rsidRPr="00EB085C">
              <w:rPr>
                <w:b w:val="0"/>
              </w:rPr>
              <w:t>0</w:t>
            </w:r>
            <w:r w:rsidR="00EB085C">
              <w:rPr>
                <w:b w:val="0"/>
              </w:rPr>
              <w:t>0</w:t>
            </w:r>
          </w:p>
        </w:tc>
      </w:tr>
      <w:tr w:rsidR="00D5529F" w:rsidRPr="00B110D6"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EE6BFD" w:rsidRDefault="007B1DFA" w:rsidP="000731A8">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t>+ HS đạt giải TDTT cấp TP</w:t>
            </w:r>
            <w:r w:rsidR="00EE6BFD">
              <w:rPr>
                <w:b w:val="0"/>
              </w:rPr>
              <w:t xml:space="preserve">:      </w:t>
            </w:r>
            <w:r w:rsidR="0056355D">
              <w:rPr>
                <w:b w:val="0"/>
              </w:rPr>
              <w:t xml:space="preserve"> </w:t>
            </w:r>
            <w:r w:rsidRPr="00EE6BFD">
              <w:rPr>
                <w:b w:val="0"/>
              </w:rPr>
              <w:t xml:space="preserve"> </w:t>
            </w:r>
            <w:r w:rsidR="00D5529F" w:rsidRPr="00EE6BFD">
              <w:rPr>
                <w:b w:val="0"/>
              </w:rPr>
              <w:t>có</w:t>
            </w:r>
          </w:p>
        </w:tc>
        <w:tc>
          <w:tcPr>
            <w:tcW w:w="4405" w:type="dxa"/>
            <w:tcBorders>
              <w:top w:val="single" w:sz="4" w:space="0" w:color="auto"/>
              <w:left w:val="single" w:sz="4" w:space="0" w:color="auto"/>
              <w:bottom w:val="single" w:sz="4" w:space="0" w:color="auto"/>
              <w:right w:val="single" w:sz="4" w:space="0" w:color="auto"/>
            </w:tcBorders>
            <w:hideMark/>
          </w:tcPr>
          <w:p w:rsidR="00D5529F" w:rsidRPr="00EB085C"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EB085C">
              <w:rPr>
                <w:b w:val="0"/>
              </w:rPr>
              <w:t>+</w:t>
            </w:r>
            <w:r w:rsidR="002F6486">
              <w:rPr>
                <w:b w:val="0"/>
              </w:rPr>
              <w:t>HS đạt giải</w:t>
            </w:r>
            <w:r w:rsidR="00EB085C">
              <w:rPr>
                <w:b w:val="0"/>
              </w:rPr>
              <w:t xml:space="preserve"> TDTT</w:t>
            </w:r>
            <w:r w:rsidR="009153B9">
              <w:rPr>
                <w:b w:val="0"/>
              </w:rPr>
              <w:t xml:space="preserve"> cấp TP</w:t>
            </w:r>
            <w:r w:rsidR="0056355D">
              <w:rPr>
                <w:b w:val="0"/>
              </w:rPr>
              <w:t xml:space="preserve">:   </w:t>
            </w:r>
            <w:r w:rsidR="00EB085C">
              <w:rPr>
                <w:b w:val="0"/>
              </w:rPr>
              <w:t>16</w:t>
            </w:r>
            <w:r w:rsidRPr="00EB085C">
              <w:rPr>
                <w:b w:val="0"/>
              </w:rPr>
              <w:t xml:space="preserve"> </w:t>
            </w:r>
          </w:p>
        </w:tc>
      </w:tr>
    </w:tbl>
    <w:p w:rsidR="00D5529F" w:rsidRPr="00B110D6" w:rsidRDefault="00D5529F" w:rsidP="000731A8">
      <w:pPr>
        <w:tabs>
          <w:tab w:val="center" w:pos="990"/>
          <w:tab w:val="center" w:pos="7200"/>
        </w:tabs>
        <w:jc w:val="both"/>
        <w:rPr>
          <w:b w:val="0"/>
          <w:color w:val="FF0000"/>
        </w:rPr>
      </w:pPr>
    </w:p>
    <w:p w:rsidR="00D5529F" w:rsidRPr="00BE1C94" w:rsidRDefault="00D5529F" w:rsidP="000731A8">
      <w:pPr>
        <w:tabs>
          <w:tab w:val="center" w:pos="990"/>
          <w:tab w:val="center" w:pos="7200"/>
        </w:tabs>
        <w:jc w:val="both"/>
      </w:pPr>
      <w:r w:rsidRPr="00BE1C94">
        <w:t xml:space="preserve"> </w:t>
      </w:r>
      <w:r w:rsidR="003927F5">
        <w:t xml:space="preserve">2. </w:t>
      </w:r>
      <w:r w:rsidR="007625CD" w:rsidRPr="00BE1C94">
        <w:t xml:space="preserve"> </w:t>
      </w:r>
      <w:r w:rsidRPr="00BE1C94">
        <w:t>Về cán bộ, giáo viên, nhân viên</w:t>
      </w:r>
    </w:p>
    <w:p w:rsidR="00D5529F" w:rsidRPr="00B110D6" w:rsidRDefault="00D5529F" w:rsidP="000731A8">
      <w:pPr>
        <w:tabs>
          <w:tab w:val="center" w:pos="990"/>
          <w:tab w:val="center" w:pos="7200"/>
        </w:tabs>
        <w:jc w:val="both"/>
        <w:rPr>
          <w:b w:val="0"/>
          <w:color w:val="FF000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435"/>
      </w:tblGrid>
      <w:tr w:rsidR="007625CD" w:rsidRPr="00FB0D0F"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FB0D0F" w:rsidRDefault="0055182A" w:rsidP="007625CD">
            <w:pPr>
              <w:tabs>
                <w:tab w:val="center" w:pos="1800"/>
                <w:tab w:val="center" w:pos="7200"/>
              </w:tabs>
              <w:overflowPunct w:val="0"/>
              <w:autoSpaceDE w:val="0"/>
              <w:autoSpaceDN w:val="0"/>
              <w:adjustRightInd w:val="0"/>
              <w:spacing w:line="256" w:lineRule="auto"/>
              <w:jc w:val="center"/>
              <w:textAlignment w:val="baseline"/>
            </w:pPr>
            <w:r w:rsidRPr="00FB0D0F">
              <w:t>Năm học 2021-2022</w:t>
            </w:r>
          </w:p>
        </w:tc>
        <w:tc>
          <w:tcPr>
            <w:tcW w:w="4435" w:type="dxa"/>
            <w:tcBorders>
              <w:top w:val="single" w:sz="4" w:space="0" w:color="auto"/>
              <w:left w:val="single" w:sz="4" w:space="0" w:color="auto"/>
              <w:bottom w:val="single" w:sz="4" w:space="0" w:color="auto"/>
              <w:right w:val="single" w:sz="4" w:space="0" w:color="auto"/>
            </w:tcBorders>
            <w:hideMark/>
          </w:tcPr>
          <w:p w:rsidR="00D5529F" w:rsidRPr="00FB0D0F" w:rsidRDefault="00457C6E" w:rsidP="007625CD">
            <w:pPr>
              <w:tabs>
                <w:tab w:val="center" w:pos="1800"/>
                <w:tab w:val="center" w:pos="7200"/>
              </w:tabs>
              <w:overflowPunct w:val="0"/>
              <w:autoSpaceDE w:val="0"/>
              <w:autoSpaceDN w:val="0"/>
              <w:adjustRightInd w:val="0"/>
              <w:spacing w:line="256" w:lineRule="auto"/>
              <w:jc w:val="center"/>
              <w:textAlignment w:val="baseline"/>
            </w:pPr>
            <w:r w:rsidRPr="00FB0D0F">
              <w:t>Năm học 2020-20</w:t>
            </w:r>
            <w:r w:rsidR="0055182A" w:rsidRPr="00FB0D0F">
              <w:t>2</w:t>
            </w:r>
            <w:r w:rsidRPr="00FB0D0F">
              <w:t>1</w:t>
            </w:r>
          </w:p>
        </w:tc>
      </w:tr>
      <w:tr w:rsidR="007625CD" w:rsidRPr="00B110D6"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EE6BFD" w:rsidRDefault="0078707E" w:rsidP="000731A8">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lastRenderedPageBreak/>
              <w:t xml:space="preserve">+ Không </w:t>
            </w:r>
            <w:r w:rsidR="00D5529F" w:rsidRPr="00EE6BFD">
              <w:rPr>
                <w:b w:val="0"/>
              </w:rPr>
              <w:t>HTNV</w:t>
            </w:r>
            <w:r w:rsidR="00192989" w:rsidRPr="00EE6BFD">
              <w:rPr>
                <w:b w:val="0"/>
              </w:rPr>
              <w:t xml:space="preserve">: </w:t>
            </w:r>
            <w:r w:rsidR="00BD4255" w:rsidRPr="00EE6BFD">
              <w:rPr>
                <w:b w:val="0"/>
              </w:rPr>
              <w:t xml:space="preserve"> </w:t>
            </w:r>
            <w:r w:rsidRPr="00EE6BFD">
              <w:rPr>
                <w:b w:val="0"/>
              </w:rPr>
              <w:t xml:space="preserve">                         </w:t>
            </w:r>
            <w:r w:rsidR="000B6E2B" w:rsidRPr="00EE6BFD">
              <w:rPr>
                <w:b w:val="0"/>
              </w:rPr>
              <w:t xml:space="preserve"> </w:t>
            </w:r>
            <w:r w:rsidR="000A76E2">
              <w:rPr>
                <w:b w:val="0"/>
              </w:rPr>
              <w:t xml:space="preserve">  </w:t>
            </w:r>
            <w:r w:rsidR="00A117C8">
              <w:rPr>
                <w:b w:val="0"/>
              </w:rPr>
              <w:t>0</w:t>
            </w:r>
            <w:r w:rsidR="000B6E2B" w:rsidRPr="00EE6BFD">
              <w:rPr>
                <w:b w:val="0"/>
              </w:rPr>
              <w:t>,0</w:t>
            </w:r>
            <w:r w:rsidR="00672C99" w:rsidRPr="00EE6BFD">
              <w:rPr>
                <w:b w:val="0"/>
              </w:rPr>
              <w:t>%</w:t>
            </w:r>
          </w:p>
        </w:tc>
        <w:tc>
          <w:tcPr>
            <w:tcW w:w="4435" w:type="dxa"/>
            <w:tcBorders>
              <w:top w:val="single" w:sz="4" w:space="0" w:color="auto"/>
              <w:left w:val="single" w:sz="4" w:space="0" w:color="auto"/>
              <w:bottom w:val="single" w:sz="4" w:space="0" w:color="auto"/>
              <w:right w:val="single" w:sz="4" w:space="0" w:color="auto"/>
            </w:tcBorders>
            <w:hideMark/>
          </w:tcPr>
          <w:p w:rsidR="00D5529F" w:rsidRPr="00395C7B"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395C7B">
              <w:rPr>
                <w:b w:val="0"/>
              </w:rPr>
              <w:t>Không hoàn thành nhiệm vụ:</w:t>
            </w:r>
            <w:r w:rsidR="00395C7B" w:rsidRPr="00395C7B">
              <w:rPr>
                <w:b w:val="0"/>
              </w:rPr>
              <w:t xml:space="preserve">  1,4</w:t>
            </w:r>
            <w:r w:rsidR="00A33D2F" w:rsidRPr="00395C7B">
              <w:rPr>
                <w:b w:val="0"/>
              </w:rPr>
              <w:t>%</w:t>
            </w:r>
          </w:p>
        </w:tc>
      </w:tr>
      <w:tr w:rsidR="007625CD" w:rsidRPr="00B110D6"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EE6BFD"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t>+ H</w:t>
            </w:r>
            <w:r w:rsidR="00192989" w:rsidRPr="00EE6BFD">
              <w:rPr>
                <w:b w:val="0"/>
              </w:rPr>
              <w:t xml:space="preserve">oàn thành nhiệm vụ:               </w:t>
            </w:r>
            <w:r w:rsidR="0049331C">
              <w:rPr>
                <w:b w:val="0"/>
              </w:rPr>
              <w:t xml:space="preserve">    </w:t>
            </w:r>
            <w:r w:rsidR="00A117C8">
              <w:rPr>
                <w:b w:val="0"/>
              </w:rPr>
              <w:t>5</w:t>
            </w:r>
            <w:r w:rsidR="000A76E2">
              <w:rPr>
                <w:b w:val="0"/>
              </w:rPr>
              <w:t>,0</w:t>
            </w:r>
            <w:r w:rsidR="00D5529F" w:rsidRPr="00EE6BFD">
              <w:rPr>
                <w:b w:val="0"/>
              </w:rPr>
              <w:t>%</w:t>
            </w:r>
          </w:p>
        </w:tc>
        <w:tc>
          <w:tcPr>
            <w:tcW w:w="4435" w:type="dxa"/>
            <w:tcBorders>
              <w:top w:val="single" w:sz="4" w:space="0" w:color="auto"/>
              <w:left w:val="single" w:sz="4" w:space="0" w:color="auto"/>
              <w:bottom w:val="single" w:sz="4" w:space="0" w:color="auto"/>
              <w:right w:val="single" w:sz="4" w:space="0" w:color="auto"/>
            </w:tcBorders>
            <w:hideMark/>
          </w:tcPr>
          <w:p w:rsidR="00D5529F" w:rsidRPr="00395C7B"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395C7B">
              <w:rPr>
                <w:b w:val="0"/>
              </w:rPr>
              <w:t>Hoàn</w:t>
            </w:r>
            <w:r w:rsidR="00BD4255" w:rsidRPr="00395C7B">
              <w:rPr>
                <w:b w:val="0"/>
              </w:rPr>
              <w:t xml:space="preserve"> thành nhiệm vụ:             </w:t>
            </w:r>
            <w:r w:rsidR="00395C7B" w:rsidRPr="00395C7B">
              <w:rPr>
                <w:b w:val="0"/>
              </w:rPr>
              <w:t>9,6</w:t>
            </w:r>
            <w:r w:rsidR="00D5529F" w:rsidRPr="00395C7B">
              <w:rPr>
                <w:b w:val="0"/>
              </w:rPr>
              <w:t>%</w:t>
            </w:r>
          </w:p>
        </w:tc>
      </w:tr>
      <w:tr w:rsidR="007625CD" w:rsidRPr="00B110D6"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EE6BFD"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EE6BFD">
              <w:rPr>
                <w:b w:val="0"/>
              </w:rPr>
              <w:t>+ Lao</w:t>
            </w:r>
            <w:r w:rsidR="0086634F" w:rsidRPr="00EE6BFD">
              <w:rPr>
                <w:b w:val="0"/>
              </w:rPr>
              <w:t xml:space="preserve"> động tiến tiến:                    </w:t>
            </w:r>
            <w:r w:rsidR="000A76E2">
              <w:rPr>
                <w:b w:val="0"/>
              </w:rPr>
              <w:t xml:space="preserve"> </w:t>
            </w:r>
            <w:r w:rsidR="00672C99" w:rsidRPr="00EE6BFD">
              <w:rPr>
                <w:b w:val="0"/>
              </w:rPr>
              <w:t xml:space="preserve"> 9</w:t>
            </w:r>
            <w:r w:rsidR="001E0A1D">
              <w:rPr>
                <w:b w:val="0"/>
              </w:rPr>
              <w:t>5</w:t>
            </w:r>
            <w:r w:rsidR="0088618C" w:rsidRPr="00EE6BFD">
              <w:rPr>
                <w:b w:val="0"/>
              </w:rPr>
              <w:t>,</w:t>
            </w:r>
            <w:r w:rsidR="000A76E2">
              <w:rPr>
                <w:b w:val="0"/>
              </w:rPr>
              <w:t>0</w:t>
            </w:r>
            <w:r w:rsidR="00D5529F" w:rsidRPr="00EE6BFD">
              <w:rPr>
                <w:b w:val="0"/>
              </w:rPr>
              <w:t>%</w:t>
            </w:r>
          </w:p>
        </w:tc>
        <w:tc>
          <w:tcPr>
            <w:tcW w:w="4435" w:type="dxa"/>
            <w:tcBorders>
              <w:top w:val="single" w:sz="4" w:space="0" w:color="auto"/>
              <w:left w:val="single" w:sz="4" w:space="0" w:color="auto"/>
              <w:bottom w:val="single" w:sz="4" w:space="0" w:color="auto"/>
              <w:right w:val="single" w:sz="4" w:space="0" w:color="auto"/>
            </w:tcBorders>
            <w:hideMark/>
          </w:tcPr>
          <w:p w:rsidR="00D5529F" w:rsidRPr="00395C7B"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395C7B">
              <w:rPr>
                <w:b w:val="0"/>
              </w:rPr>
              <w:t>Lao động</w:t>
            </w:r>
            <w:r w:rsidR="00A33D2F" w:rsidRPr="00395C7B">
              <w:rPr>
                <w:b w:val="0"/>
              </w:rPr>
              <w:t xml:space="preserve"> tiến tiến:                </w:t>
            </w:r>
            <w:r w:rsidR="00BD4255" w:rsidRPr="00395C7B">
              <w:rPr>
                <w:b w:val="0"/>
              </w:rPr>
              <w:t xml:space="preserve"> </w:t>
            </w:r>
            <w:r w:rsidR="00395C7B" w:rsidRPr="00395C7B">
              <w:rPr>
                <w:b w:val="0"/>
              </w:rPr>
              <w:t>89,0</w:t>
            </w:r>
            <w:r w:rsidR="00D5529F" w:rsidRPr="00395C7B">
              <w:rPr>
                <w:b w:val="0"/>
              </w:rPr>
              <w:t xml:space="preserve">%    </w:t>
            </w:r>
          </w:p>
        </w:tc>
      </w:tr>
      <w:tr w:rsidR="007625CD" w:rsidRPr="00FB0D0F"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FB0D0F"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FB0D0F">
              <w:rPr>
                <w:b w:val="0"/>
              </w:rPr>
              <w:t xml:space="preserve">+ Chiến sĩ TĐ cơ sở: </w:t>
            </w:r>
            <w:r w:rsidR="007625CD" w:rsidRPr="00FB0D0F">
              <w:rPr>
                <w:b w:val="0"/>
              </w:rPr>
              <w:t xml:space="preserve">             </w:t>
            </w:r>
            <w:r w:rsidR="0086634F" w:rsidRPr="00FB0D0F">
              <w:rPr>
                <w:b w:val="0"/>
              </w:rPr>
              <w:t xml:space="preserve">      </w:t>
            </w:r>
            <w:r w:rsidR="0049331C" w:rsidRPr="00FB0D0F">
              <w:rPr>
                <w:b w:val="0"/>
              </w:rPr>
              <w:t xml:space="preserve"> </w:t>
            </w:r>
            <w:r w:rsidR="00FB0D0F">
              <w:rPr>
                <w:b w:val="0"/>
              </w:rPr>
              <w:t xml:space="preserve"> </w:t>
            </w:r>
            <w:r w:rsidR="0049331C" w:rsidRPr="00FB0D0F">
              <w:rPr>
                <w:b w:val="0"/>
              </w:rPr>
              <w:t>15</w:t>
            </w:r>
            <w:r w:rsidR="00FB0D0F">
              <w:rPr>
                <w:b w:val="0"/>
              </w:rPr>
              <w:t>,0</w:t>
            </w:r>
            <w:r w:rsidR="0086634F" w:rsidRPr="00FB0D0F">
              <w:rPr>
                <w:b w:val="0"/>
              </w:rPr>
              <w:t>%</w:t>
            </w:r>
          </w:p>
        </w:tc>
        <w:tc>
          <w:tcPr>
            <w:tcW w:w="4435" w:type="dxa"/>
            <w:tcBorders>
              <w:top w:val="single" w:sz="4" w:space="0" w:color="auto"/>
              <w:left w:val="single" w:sz="4" w:space="0" w:color="auto"/>
              <w:bottom w:val="single" w:sz="4" w:space="0" w:color="auto"/>
              <w:right w:val="single" w:sz="4" w:space="0" w:color="auto"/>
            </w:tcBorders>
            <w:hideMark/>
          </w:tcPr>
          <w:p w:rsidR="00D5529F" w:rsidRPr="00FB0D0F"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FB0D0F">
              <w:rPr>
                <w:b w:val="0"/>
              </w:rPr>
              <w:t>Chiến</w:t>
            </w:r>
            <w:r w:rsidR="00A33D2F" w:rsidRPr="00FB0D0F">
              <w:rPr>
                <w:b w:val="0"/>
              </w:rPr>
              <w:t xml:space="preserve"> sĩ thi đua cơ sở:          </w:t>
            </w:r>
            <w:r w:rsidR="00BD4255" w:rsidRPr="00FB0D0F">
              <w:rPr>
                <w:b w:val="0"/>
              </w:rPr>
              <w:t xml:space="preserve"> </w:t>
            </w:r>
            <w:r w:rsidR="00FB0D0F" w:rsidRPr="00FB0D0F">
              <w:rPr>
                <w:b w:val="0"/>
              </w:rPr>
              <w:t xml:space="preserve"> 15,1</w:t>
            </w:r>
            <w:r w:rsidR="00A33D2F" w:rsidRPr="00FB0D0F">
              <w:rPr>
                <w:b w:val="0"/>
              </w:rPr>
              <w:t>%</w:t>
            </w:r>
          </w:p>
        </w:tc>
      </w:tr>
      <w:tr w:rsidR="007625CD" w:rsidRPr="00B110D6"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0A76E2"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0A76E2">
              <w:rPr>
                <w:b w:val="0"/>
              </w:rPr>
              <w:t xml:space="preserve">+ Chiến sĩ thi đua Tp: </w:t>
            </w:r>
            <w:r w:rsidR="007625CD" w:rsidRPr="000A76E2">
              <w:rPr>
                <w:b w:val="0"/>
              </w:rPr>
              <w:t xml:space="preserve">              </w:t>
            </w:r>
            <w:r w:rsidR="0086634F" w:rsidRPr="000A76E2">
              <w:rPr>
                <w:b w:val="0"/>
              </w:rPr>
              <w:t xml:space="preserve"> </w:t>
            </w:r>
            <w:r w:rsidR="00BD4255" w:rsidRPr="000A76E2">
              <w:rPr>
                <w:b w:val="0"/>
              </w:rPr>
              <w:t xml:space="preserve">    </w:t>
            </w:r>
            <w:r w:rsidR="0086634F" w:rsidRPr="000A76E2">
              <w:rPr>
                <w:b w:val="0"/>
              </w:rPr>
              <w:t>CÓ</w:t>
            </w:r>
          </w:p>
        </w:tc>
        <w:tc>
          <w:tcPr>
            <w:tcW w:w="4435" w:type="dxa"/>
            <w:tcBorders>
              <w:top w:val="single" w:sz="4" w:space="0" w:color="auto"/>
              <w:left w:val="single" w:sz="4" w:space="0" w:color="auto"/>
              <w:bottom w:val="single" w:sz="4" w:space="0" w:color="auto"/>
              <w:right w:val="single" w:sz="4" w:space="0" w:color="auto"/>
            </w:tcBorders>
            <w:hideMark/>
          </w:tcPr>
          <w:p w:rsidR="00D5529F" w:rsidRPr="000A76E2"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0A76E2">
              <w:rPr>
                <w:b w:val="0"/>
              </w:rPr>
              <w:t>Chiến sĩ thi đua Thành phố:      0</w:t>
            </w:r>
            <w:r w:rsidR="00D5529F" w:rsidRPr="000A76E2">
              <w:rPr>
                <w:b w:val="0"/>
              </w:rPr>
              <w:t xml:space="preserve">  </w:t>
            </w:r>
          </w:p>
        </w:tc>
      </w:tr>
      <w:tr w:rsidR="007625CD" w:rsidRPr="00B110D6"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0A76E2"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0A76E2">
              <w:rPr>
                <w:b w:val="0"/>
              </w:rPr>
              <w:t xml:space="preserve">+ Bằng khen của Thủ Tướng: </w:t>
            </w:r>
            <w:r w:rsidR="007625CD" w:rsidRPr="000A76E2">
              <w:rPr>
                <w:b w:val="0"/>
              </w:rPr>
              <w:t xml:space="preserve"> </w:t>
            </w:r>
            <w:r w:rsidR="00BD4255" w:rsidRPr="000A76E2">
              <w:rPr>
                <w:b w:val="0"/>
              </w:rPr>
              <w:t xml:space="preserve">     </w:t>
            </w:r>
            <w:r w:rsidR="001D1622" w:rsidRPr="000A76E2">
              <w:rPr>
                <w:b w:val="0"/>
              </w:rPr>
              <w:t xml:space="preserve"> </w:t>
            </w:r>
            <w:r w:rsidR="00BD4255" w:rsidRPr="000A76E2">
              <w:rPr>
                <w:b w:val="0"/>
              </w:rPr>
              <w:t>CÓ</w:t>
            </w:r>
          </w:p>
        </w:tc>
        <w:tc>
          <w:tcPr>
            <w:tcW w:w="4435" w:type="dxa"/>
            <w:tcBorders>
              <w:top w:val="single" w:sz="4" w:space="0" w:color="auto"/>
              <w:left w:val="single" w:sz="4" w:space="0" w:color="auto"/>
              <w:bottom w:val="single" w:sz="4" w:space="0" w:color="auto"/>
              <w:right w:val="single" w:sz="4" w:space="0" w:color="auto"/>
            </w:tcBorders>
            <w:hideMark/>
          </w:tcPr>
          <w:p w:rsidR="00D5529F" w:rsidRPr="000A76E2" w:rsidRDefault="00D5529F" w:rsidP="000731A8">
            <w:pPr>
              <w:tabs>
                <w:tab w:val="center" w:pos="1800"/>
                <w:tab w:val="center" w:pos="7200"/>
              </w:tabs>
              <w:overflowPunct w:val="0"/>
              <w:autoSpaceDE w:val="0"/>
              <w:autoSpaceDN w:val="0"/>
              <w:adjustRightInd w:val="0"/>
              <w:spacing w:line="256" w:lineRule="auto"/>
              <w:jc w:val="both"/>
              <w:textAlignment w:val="baseline"/>
              <w:rPr>
                <w:b w:val="0"/>
              </w:rPr>
            </w:pPr>
            <w:r w:rsidRPr="000A76E2">
              <w:rPr>
                <w:b w:val="0"/>
              </w:rPr>
              <w:t xml:space="preserve">Bằng khen của Thủ Tướng: </w:t>
            </w:r>
            <w:r w:rsidR="007625CD" w:rsidRPr="000A76E2">
              <w:rPr>
                <w:b w:val="0"/>
              </w:rPr>
              <w:t xml:space="preserve">    </w:t>
            </w:r>
            <w:r w:rsidR="0049331C" w:rsidRPr="000A76E2">
              <w:rPr>
                <w:b w:val="0"/>
              </w:rPr>
              <w:t xml:space="preserve"> </w:t>
            </w:r>
            <w:r w:rsidR="007625CD" w:rsidRPr="000A76E2">
              <w:rPr>
                <w:b w:val="0"/>
              </w:rPr>
              <w:t xml:space="preserve"> </w:t>
            </w:r>
            <w:r w:rsidRPr="000A76E2">
              <w:rPr>
                <w:b w:val="0"/>
              </w:rPr>
              <w:t xml:space="preserve">0 </w:t>
            </w:r>
          </w:p>
        </w:tc>
      </w:tr>
    </w:tbl>
    <w:p w:rsidR="00D5529F" w:rsidRPr="00B110D6" w:rsidRDefault="00D5529F" w:rsidP="000731A8">
      <w:pPr>
        <w:spacing w:before="120"/>
        <w:ind w:right="45"/>
        <w:jc w:val="both"/>
        <w:rPr>
          <w:b w:val="0"/>
          <w:color w:val="FF0000"/>
        </w:rPr>
      </w:pPr>
    </w:p>
    <w:p w:rsidR="00D5529F" w:rsidRPr="00FB0D0F" w:rsidRDefault="003927F5" w:rsidP="000731A8">
      <w:pPr>
        <w:spacing w:after="160" w:line="256" w:lineRule="auto"/>
        <w:jc w:val="both"/>
      </w:pPr>
      <w:r>
        <w:t>3</w:t>
      </w:r>
      <w:r w:rsidR="00D5529F" w:rsidRPr="00FB0D0F">
        <w:t>. Chỉ tiêu về Đoàn thể (Đảng, Công đoàn, Đoàn, Đội).</w:t>
      </w:r>
    </w:p>
    <w:p w:rsidR="00D5529F" w:rsidRPr="00B110D6" w:rsidRDefault="00D5529F" w:rsidP="000731A8">
      <w:pPr>
        <w:ind w:left="720"/>
        <w:jc w:val="both"/>
        <w:rPr>
          <w:b w:val="0"/>
          <w:color w:val="FF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819"/>
      </w:tblGrid>
      <w:tr w:rsidR="000B1D7B" w:rsidRPr="00E52EE3" w:rsidTr="00E52EE3">
        <w:tc>
          <w:tcPr>
            <w:tcW w:w="4849" w:type="dxa"/>
            <w:tcBorders>
              <w:top w:val="single" w:sz="4" w:space="0" w:color="auto"/>
              <w:left w:val="single" w:sz="4" w:space="0" w:color="auto"/>
              <w:bottom w:val="single" w:sz="4" w:space="0" w:color="auto"/>
              <w:right w:val="single" w:sz="4" w:space="0" w:color="auto"/>
            </w:tcBorders>
            <w:hideMark/>
          </w:tcPr>
          <w:p w:rsidR="00D5529F" w:rsidRPr="00E52EE3" w:rsidRDefault="00AE09E7" w:rsidP="00E52EE3">
            <w:pPr>
              <w:overflowPunct w:val="0"/>
              <w:autoSpaceDE w:val="0"/>
              <w:autoSpaceDN w:val="0"/>
              <w:adjustRightInd w:val="0"/>
              <w:spacing w:line="256" w:lineRule="auto"/>
              <w:jc w:val="center"/>
              <w:textAlignment w:val="baseline"/>
            </w:pPr>
            <w:r w:rsidRPr="00E52EE3">
              <w:t>Năm học 2021-2022</w:t>
            </w:r>
          </w:p>
        </w:tc>
        <w:tc>
          <w:tcPr>
            <w:tcW w:w="4819" w:type="dxa"/>
            <w:tcBorders>
              <w:top w:val="single" w:sz="4" w:space="0" w:color="auto"/>
              <w:left w:val="single" w:sz="4" w:space="0" w:color="auto"/>
              <w:bottom w:val="single" w:sz="4" w:space="0" w:color="auto"/>
              <w:right w:val="single" w:sz="4" w:space="0" w:color="auto"/>
            </w:tcBorders>
            <w:hideMark/>
          </w:tcPr>
          <w:p w:rsidR="00D5529F" w:rsidRPr="00E52EE3" w:rsidRDefault="000B1D7B" w:rsidP="00E52EE3">
            <w:pPr>
              <w:overflowPunct w:val="0"/>
              <w:autoSpaceDE w:val="0"/>
              <w:autoSpaceDN w:val="0"/>
              <w:adjustRightInd w:val="0"/>
              <w:spacing w:line="256" w:lineRule="auto"/>
              <w:jc w:val="center"/>
              <w:textAlignment w:val="baseline"/>
            </w:pPr>
            <w:r w:rsidRPr="00E52EE3">
              <w:t>Năm học 2020-2021</w:t>
            </w:r>
          </w:p>
        </w:tc>
      </w:tr>
      <w:tr w:rsidR="000B1D7B" w:rsidRPr="000B1D7B" w:rsidTr="00E52EE3">
        <w:tc>
          <w:tcPr>
            <w:tcW w:w="4849" w:type="dxa"/>
            <w:tcBorders>
              <w:top w:val="single" w:sz="4" w:space="0" w:color="auto"/>
              <w:left w:val="single" w:sz="4" w:space="0" w:color="auto"/>
              <w:bottom w:val="single" w:sz="4" w:space="0" w:color="auto"/>
              <w:right w:val="single" w:sz="4" w:space="0" w:color="auto"/>
            </w:tcBorders>
            <w:hideMark/>
          </w:tcPr>
          <w:p w:rsidR="00D5529F" w:rsidRPr="000B1D7B" w:rsidRDefault="00D473A2" w:rsidP="000731A8">
            <w:pPr>
              <w:overflowPunct w:val="0"/>
              <w:autoSpaceDE w:val="0"/>
              <w:autoSpaceDN w:val="0"/>
              <w:adjustRightInd w:val="0"/>
              <w:spacing w:line="256" w:lineRule="auto"/>
              <w:jc w:val="both"/>
              <w:textAlignment w:val="baseline"/>
              <w:rPr>
                <w:b w:val="0"/>
              </w:rPr>
            </w:pPr>
            <w:r w:rsidRPr="000B1D7B">
              <w:rPr>
                <w:b w:val="0"/>
              </w:rPr>
              <w:t xml:space="preserve">+ Chi bộ: </w:t>
            </w:r>
            <w:r w:rsidR="00861884" w:rsidRPr="000B1D7B">
              <w:rPr>
                <w:b w:val="0"/>
              </w:rPr>
              <w:t xml:space="preserve">      </w:t>
            </w:r>
            <w:r w:rsidRPr="000B1D7B">
              <w:rPr>
                <w:b w:val="0"/>
              </w:rPr>
              <w:t>Hoàn thành tốt</w:t>
            </w:r>
            <w:r w:rsidR="00D5529F" w:rsidRPr="000B1D7B">
              <w:rPr>
                <w:b w:val="0"/>
              </w:rPr>
              <w:t xml:space="preserve"> nhiệm vụ</w:t>
            </w:r>
          </w:p>
        </w:tc>
        <w:tc>
          <w:tcPr>
            <w:tcW w:w="4819" w:type="dxa"/>
            <w:tcBorders>
              <w:top w:val="single" w:sz="4" w:space="0" w:color="auto"/>
              <w:left w:val="single" w:sz="4" w:space="0" w:color="auto"/>
              <w:bottom w:val="single" w:sz="4" w:space="0" w:color="auto"/>
              <w:right w:val="single" w:sz="4" w:space="0" w:color="auto"/>
            </w:tcBorders>
            <w:hideMark/>
          </w:tcPr>
          <w:p w:rsidR="00D5529F" w:rsidRPr="000B1D7B" w:rsidRDefault="00D5529F" w:rsidP="000731A8">
            <w:pPr>
              <w:overflowPunct w:val="0"/>
              <w:autoSpaceDE w:val="0"/>
              <w:autoSpaceDN w:val="0"/>
              <w:adjustRightInd w:val="0"/>
              <w:spacing w:line="256" w:lineRule="auto"/>
              <w:jc w:val="both"/>
              <w:textAlignment w:val="baseline"/>
              <w:rPr>
                <w:b w:val="0"/>
              </w:rPr>
            </w:pPr>
            <w:r w:rsidRPr="000B1D7B">
              <w:rPr>
                <w:b w:val="0"/>
              </w:rPr>
              <w:t>Hoàn thành tốt nhiệm vụ</w:t>
            </w:r>
          </w:p>
        </w:tc>
      </w:tr>
      <w:tr w:rsidR="000B1D7B" w:rsidRPr="000B1D7B" w:rsidTr="00E52EE3">
        <w:tc>
          <w:tcPr>
            <w:tcW w:w="4849" w:type="dxa"/>
            <w:tcBorders>
              <w:top w:val="single" w:sz="4" w:space="0" w:color="auto"/>
              <w:left w:val="single" w:sz="4" w:space="0" w:color="auto"/>
              <w:bottom w:val="single" w:sz="4" w:space="0" w:color="auto"/>
              <w:right w:val="single" w:sz="4" w:space="0" w:color="auto"/>
            </w:tcBorders>
            <w:hideMark/>
          </w:tcPr>
          <w:p w:rsidR="00D5529F" w:rsidRPr="000B1D7B" w:rsidRDefault="007625CD" w:rsidP="000731A8">
            <w:pPr>
              <w:overflowPunct w:val="0"/>
              <w:autoSpaceDE w:val="0"/>
              <w:autoSpaceDN w:val="0"/>
              <w:adjustRightInd w:val="0"/>
              <w:spacing w:line="256" w:lineRule="auto"/>
              <w:jc w:val="both"/>
              <w:textAlignment w:val="baseline"/>
              <w:rPr>
                <w:b w:val="0"/>
              </w:rPr>
            </w:pPr>
            <w:r w:rsidRPr="000B1D7B">
              <w:rPr>
                <w:b w:val="0"/>
              </w:rPr>
              <w:t xml:space="preserve">+ Công đoàn:   </w:t>
            </w:r>
            <w:r w:rsidR="001E0A1D" w:rsidRPr="000B1D7B">
              <w:rPr>
                <w:b w:val="0"/>
              </w:rPr>
              <w:t>Hoàn thành</w:t>
            </w:r>
            <w:r w:rsidRPr="000B1D7B">
              <w:rPr>
                <w:b w:val="0"/>
              </w:rPr>
              <w:t xml:space="preserve"> Xuất sắc</w:t>
            </w:r>
            <w:r w:rsidR="00D5529F" w:rsidRPr="000B1D7B">
              <w:rPr>
                <w:b w:val="0"/>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D5529F" w:rsidRPr="000B1D7B" w:rsidRDefault="00361A1E" w:rsidP="000731A8">
            <w:pPr>
              <w:overflowPunct w:val="0"/>
              <w:autoSpaceDE w:val="0"/>
              <w:autoSpaceDN w:val="0"/>
              <w:adjustRightInd w:val="0"/>
              <w:spacing w:line="256" w:lineRule="auto"/>
              <w:jc w:val="both"/>
              <w:textAlignment w:val="baseline"/>
              <w:rPr>
                <w:b w:val="0"/>
              </w:rPr>
            </w:pPr>
            <w:r w:rsidRPr="000B1D7B">
              <w:rPr>
                <w:b w:val="0"/>
              </w:rPr>
              <w:t xml:space="preserve">Hoàn thành </w:t>
            </w:r>
            <w:r w:rsidR="007625CD" w:rsidRPr="000B1D7B">
              <w:rPr>
                <w:b w:val="0"/>
              </w:rPr>
              <w:t>Xuất sắc</w:t>
            </w:r>
            <w:r>
              <w:rPr>
                <w:b w:val="0"/>
              </w:rPr>
              <w:t xml:space="preserve"> nhiệm vụ</w:t>
            </w:r>
          </w:p>
        </w:tc>
      </w:tr>
      <w:tr w:rsidR="000B1D7B" w:rsidRPr="000B1D7B" w:rsidTr="00E52EE3">
        <w:tc>
          <w:tcPr>
            <w:tcW w:w="4849" w:type="dxa"/>
            <w:tcBorders>
              <w:top w:val="single" w:sz="4" w:space="0" w:color="auto"/>
              <w:left w:val="single" w:sz="4" w:space="0" w:color="auto"/>
              <w:bottom w:val="single" w:sz="4" w:space="0" w:color="auto"/>
              <w:right w:val="single" w:sz="4" w:space="0" w:color="auto"/>
            </w:tcBorders>
            <w:hideMark/>
          </w:tcPr>
          <w:p w:rsidR="00D5529F" w:rsidRPr="000B1D7B" w:rsidRDefault="00D5529F" w:rsidP="000731A8">
            <w:pPr>
              <w:overflowPunct w:val="0"/>
              <w:autoSpaceDE w:val="0"/>
              <w:autoSpaceDN w:val="0"/>
              <w:adjustRightInd w:val="0"/>
              <w:spacing w:line="256" w:lineRule="auto"/>
              <w:jc w:val="both"/>
              <w:textAlignment w:val="baseline"/>
              <w:rPr>
                <w:b w:val="0"/>
              </w:rPr>
            </w:pPr>
            <w:r w:rsidRPr="000B1D7B">
              <w:rPr>
                <w:b w:val="0"/>
              </w:rPr>
              <w:t>+</w:t>
            </w:r>
            <w:r w:rsidR="007625CD" w:rsidRPr="000B1D7B">
              <w:rPr>
                <w:b w:val="0"/>
              </w:rPr>
              <w:t xml:space="preserve"> </w:t>
            </w:r>
            <w:r w:rsidRPr="000B1D7B">
              <w:rPr>
                <w:b w:val="0"/>
              </w:rPr>
              <w:t xml:space="preserve">Đoàn trường: </w:t>
            </w:r>
            <w:r w:rsidR="007625CD" w:rsidRPr="000B1D7B">
              <w:rPr>
                <w:b w:val="0"/>
              </w:rPr>
              <w:t xml:space="preserve">   </w:t>
            </w:r>
            <w:r w:rsidR="00361A1E" w:rsidRPr="000B1D7B">
              <w:rPr>
                <w:b w:val="0"/>
              </w:rPr>
              <w:t>Hoàn thành</w:t>
            </w:r>
            <w:bookmarkStart w:id="0" w:name="_GoBack"/>
            <w:bookmarkEnd w:id="0"/>
            <w:r w:rsidR="007625CD" w:rsidRPr="000B1D7B">
              <w:rPr>
                <w:b w:val="0"/>
              </w:rPr>
              <w:t xml:space="preserve"> </w:t>
            </w:r>
            <w:r w:rsidRPr="000B1D7B">
              <w:rPr>
                <w:b w:val="0"/>
              </w:rPr>
              <w:t>Xuất sắc</w:t>
            </w:r>
          </w:p>
        </w:tc>
        <w:tc>
          <w:tcPr>
            <w:tcW w:w="4819" w:type="dxa"/>
            <w:tcBorders>
              <w:top w:val="single" w:sz="4" w:space="0" w:color="auto"/>
              <w:left w:val="single" w:sz="4" w:space="0" w:color="auto"/>
              <w:bottom w:val="single" w:sz="4" w:space="0" w:color="auto"/>
              <w:right w:val="single" w:sz="4" w:space="0" w:color="auto"/>
            </w:tcBorders>
            <w:hideMark/>
          </w:tcPr>
          <w:p w:rsidR="00D5529F" w:rsidRPr="000B1D7B" w:rsidRDefault="00361A1E" w:rsidP="000731A8">
            <w:pPr>
              <w:overflowPunct w:val="0"/>
              <w:autoSpaceDE w:val="0"/>
              <w:autoSpaceDN w:val="0"/>
              <w:adjustRightInd w:val="0"/>
              <w:spacing w:line="256" w:lineRule="auto"/>
              <w:jc w:val="both"/>
              <w:textAlignment w:val="baseline"/>
              <w:rPr>
                <w:b w:val="0"/>
              </w:rPr>
            </w:pPr>
            <w:r w:rsidRPr="000B1D7B">
              <w:rPr>
                <w:b w:val="0"/>
              </w:rPr>
              <w:t xml:space="preserve">Hoàn thành </w:t>
            </w:r>
            <w:r w:rsidR="007625CD" w:rsidRPr="000B1D7B">
              <w:rPr>
                <w:b w:val="0"/>
              </w:rPr>
              <w:t>Xuất sắc</w:t>
            </w:r>
            <w:r>
              <w:rPr>
                <w:b w:val="0"/>
              </w:rPr>
              <w:t xml:space="preserve"> nhiệm vụ</w:t>
            </w:r>
          </w:p>
        </w:tc>
      </w:tr>
      <w:tr w:rsidR="000B1D7B" w:rsidRPr="000B1D7B" w:rsidTr="00E52EE3">
        <w:tc>
          <w:tcPr>
            <w:tcW w:w="4849" w:type="dxa"/>
            <w:tcBorders>
              <w:top w:val="single" w:sz="4" w:space="0" w:color="auto"/>
              <w:left w:val="single" w:sz="4" w:space="0" w:color="auto"/>
              <w:bottom w:val="single" w:sz="4" w:space="0" w:color="auto"/>
              <w:right w:val="single" w:sz="4" w:space="0" w:color="auto"/>
            </w:tcBorders>
          </w:tcPr>
          <w:p w:rsidR="000C13C7" w:rsidRPr="000B1D7B" w:rsidRDefault="00AF2828" w:rsidP="000731A8">
            <w:pPr>
              <w:overflowPunct w:val="0"/>
              <w:autoSpaceDE w:val="0"/>
              <w:autoSpaceDN w:val="0"/>
              <w:adjustRightInd w:val="0"/>
              <w:spacing w:line="256" w:lineRule="auto"/>
              <w:jc w:val="both"/>
              <w:textAlignment w:val="baseline"/>
              <w:rPr>
                <w:b w:val="0"/>
              </w:rPr>
            </w:pPr>
            <w:r w:rsidRPr="000B1D7B">
              <w:rPr>
                <w:b w:val="0"/>
              </w:rPr>
              <w:t xml:space="preserve">+ Chi </w:t>
            </w:r>
            <w:r w:rsidR="00E52EE3">
              <w:rPr>
                <w:b w:val="0"/>
              </w:rPr>
              <w:t xml:space="preserve">đoàn GV: </w:t>
            </w:r>
            <w:r w:rsidR="00861884" w:rsidRPr="000B1D7B">
              <w:rPr>
                <w:b w:val="0"/>
              </w:rPr>
              <w:t>Hoàn thành tốt nhiệm vụ</w:t>
            </w:r>
          </w:p>
        </w:tc>
        <w:tc>
          <w:tcPr>
            <w:tcW w:w="4819" w:type="dxa"/>
            <w:tcBorders>
              <w:top w:val="single" w:sz="4" w:space="0" w:color="auto"/>
              <w:left w:val="single" w:sz="4" w:space="0" w:color="auto"/>
              <w:bottom w:val="single" w:sz="4" w:space="0" w:color="auto"/>
              <w:right w:val="single" w:sz="4" w:space="0" w:color="auto"/>
            </w:tcBorders>
          </w:tcPr>
          <w:p w:rsidR="000C13C7" w:rsidRPr="000B1D7B" w:rsidRDefault="000B1D7B" w:rsidP="000731A8">
            <w:pPr>
              <w:overflowPunct w:val="0"/>
              <w:autoSpaceDE w:val="0"/>
              <w:autoSpaceDN w:val="0"/>
              <w:adjustRightInd w:val="0"/>
              <w:spacing w:line="256" w:lineRule="auto"/>
              <w:jc w:val="both"/>
              <w:textAlignment w:val="baseline"/>
              <w:rPr>
                <w:b w:val="0"/>
              </w:rPr>
            </w:pPr>
            <w:r w:rsidRPr="000B1D7B">
              <w:rPr>
                <w:b w:val="0"/>
              </w:rPr>
              <w:t xml:space="preserve">+ Chi </w:t>
            </w:r>
            <w:r w:rsidR="00A528DB">
              <w:rPr>
                <w:b w:val="0"/>
              </w:rPr>
              <w:t>đoàn GV:</w:t>
            </w:r>
            <w:r w:rsidRPr="000B1D7B">
              <w:rPr>
                <w:b w:val="0"/>
              </w:rPr>
              <w:t>Hoàn thành tốt nhiệm vụ</w:t>
            </w:r>
          </w:p>
        </w:tc>
      </w:tr>
      <w:tr w:rsidR="000B1D7B" w:rsidRPr="000B1D7B" w:rsidTr="00E52EE3">
        <w:tc>
          <w:tcPr>
            <w:tcW w:w="4849" w:type="dxa"/>
            <w:tcBorders>
              <w:top w:val="single" w:sz="4" w:space="0" w:color="auto"/>
              <w:left w:val="single" w:sz="4" w:space="0" w:color="auto"/>
              <w:bottom w:val="single" w:sz="4" w:space="0" w:color="auto"/>
              <w:right w:val="single" w:sz="4" w:space="0" w:color="auto"/>
            </w:tcBorders>
          </w:tcPr>
          <w:p w:rsidR="00AF2828" w:rsidRPr="000B1D7B" w:rsidRDefault="00E52EE3" w:rsidP="000731A8">
            <w:pPr>
              <w:overflowPunct w:val="0"/>
              <w:autoSpaceDE w:val="0"/>
              <w:autoSpaceDN w:val="0"/>
              <w:adjustRightInd w:val="0"/>
              <w:spacing w:line="256" w:lineRule="auto"/>
              <w:jc w:val="both"/>
              <w:textAlignment w:val="baseline"/>
              <w:rPr>
                <w:b w:val="0"/>
              </w:rPr>
            </w:pPr>
            <w:r>
              <w:rPr>
                <w:b w:val="0"/>
              </w:rPr>
              <w:t>+ Đội thiếu niên:</w:t>
            </w:r>
            <w:r w:rsidR="00861884" w:rsidRPr="000B1D7B">
              <w:rPr>
                <w:b w:val="0"/>
              </w:rPr>
              <w:t>Hoàn thành tốt nhiệm vụ</w:t>
            </w:r>
          </w:p>
        </w:tc>
        <w:tc>
          <w:tcPr>
            <w:tcW w:w="4819" w:type="dxa"/>
            <w:tcBorders>
              <w:top w:val="single" w:sz="4" w:space="0" w:color="auto"/>
              <w:left w:val="single" w:sz="4" w:space="0" w:color="auto"/>
              <w:bottom w:val="single" w:sz="4" w:space="0" w:color="auto"/>
              <w:right w:val="single" w:sz="4" w:space="0" w:color="auto"/>
            </w:tcBorders>
          </w:tcPr>
          <w:p w:rsidR="00AF2828" w:rsidRPr="000B1D7B" w:rsidRDefault="00E52EE3" w:rsidP="000731A8">
            <w:pPr>
              <w:overflowPunct w:val="0"/>
              <w:autoSpaceDE w:val="0"/>
              <w:autoSpaceDN w:val="0"/>
              <w:adjustRightInd w:val="0"/>
              <w:spacing w:line="256" w:lineRule="auto"/>
              <w:jc w:val="both"/>
              <w:textAlignment w:val="baseline"/>
              <w:rPr>
                <w:b w:val="0"/>
              </w:rPr>
            </w:pPr>
            <w:r>
              <w:rPr>
                <w:b w:val="0"/>
              </w:rPr>
              <w:t>+ Đội thiếu niên:</w:t>
            </w:r>
            <w:r w:rsidR="00A528DB" w:rsidRPr="000B1D7B">
              <w:rPr>
                <w:b w:val="0"/>
              </w:rPr>
              <w:t>Hoàn thành tốt nhiệm vụ</w:t>
            </w:r>
          </w:p>
        </w:tc>
      </w:tr>
    </w:tbl>
    <w:p w:rsidR="00300F6A" w:rsidRDefault="00300F6A" w:rsidP="00694AAA">
      <w:pPr>
        <w:autoSpaceDE w:val="0"/>
        <w:autoSpaceDN w:val="0"/>
        <w:adjustRightInd w:val="0"/>
        <w:spacing w:after="60"/>
        <w:ind w:right="-1"/>
        <w:rPr>
          <w:bCs/>
          <w:sz w:val="25"/>
          <w:szCs w:val="25"/>
          <w:lang w:val="vi-VN"/>
        </w:rPr>
      </w:pPr>
    </w:p>
    <w:p w:rsidR="003B57DB" w:rsidRPr="003927F5" w:rsidRDefault="003927F5" w:rsidP="003927F5">
      <w:pPr>
        <w:spacing w:before="120"/>
        <w:ind w:right="45"/>
        <w:jc w:val="both"/>
        <w:rPr>
          <w:lang w:val="vi-VN"/>
        </w:rPr>
      </w:pPr>
      <w:r w:rsidRPr="003927F5">
        <w:rPr>
          <w:lang w:val="vi-VN"/>
        </w:rPr>
        <w:t xml:space="preserve">4. </w:t>
      </w:r>
      <w:r w:rsidR="003B57DB" w:rsidRPr="003927F5">
        <w:rPr>
          <w:lang w:val="vi-VN"/>
        </w:rPr>
        <w:t>Chỉ tiêu T</w:t>
      </w:r>
      <w:r w:rsidR="00D5529F" w:rsidRPr="003927F5">
        <w:rPr>
          <w:lang w:val="vi-VN"/>
        </w:rPr>
        <w:t>uyển sinh các lớp đầu cấp</w:t>
      </w:r>
      <w:r w:rsidR="003B57DB" w:rsidRPr="003927F5">
        <w:rPr>
          <w:lang w:val="vi-VN"/>
        </w:rPr>
        <w:t>:</w:t>
      </w:r>
    </w:p>
    <w:p w:rsidR="003B57DB" w:rsidRPr="00A05954" w:rsidRDefault="003B57DB" w:rsidP="003466CA">
      <w:pPr>
        <w:pStyle w:val="ListParagraph"/>
        <w:numPr>
          <w:ilvl w:val="0"/>
          <w:numId w:val="6"/>
        </w:numPr>
        <w:spacing w:before="120"/>
        <w:ind w:right="45"/>
        <w:jc w:val="both"/>
        <w:rPr>
          <w:rFonts w:ascii="Times New Roman" w:hAnsi="Times New Roman"/>
          <w:sz w:val="28"/>
          <w:szCs w:val="28"/>
        </w:rPr>
      </w:pPr>
      <w:r w:rsidRPr="00A05954">
        <w:rPr>
          <w:rFonts w:ascii="Times New Roman" w:hAnsi="Times New Roman"/>
          <w:sz w:val="28"/>
          <w:szCs w:val="28"/>
        </w:rPr>
        <w:t>Lớp 6:</w:t>
      </w:r>
      <w:r w:rsidR="007625CD" w:rsidRPr="00A05954">
        <w:rPr>
          <w:rFonts w:ascii="Times New Roman" w:hAnsi="Times New Roman"/>
          <w:sz w:val="28"/>
          <w:szCs w:val="28"/>
        </w:rPr>
        <w:t xml:space="preserve">      </w:t>
      </w:r>
      <w:r w:rsidR="00A05954" w:rsidRPr="00A05954">
        <w:rPr>
          <w:rFonts w:ascii="Times New Roman" w:hAnsi="Times New Roman"/>
          <w:sz w:val="28"/>
          <w:szCs w:val="28"/>
        </w:rPr>
        <w:t xml:space="preserve"> 30</w:t>
      </w:r>
      <w:r w:rsidRPr="00A05954">
        <w:rPr>
          <w:rFonts w:ascii="Times New Roman" w:hAnsi="Times New Roman"/>
          <w:sz w:val="28"/>
          <w:szCs w:val="28"/>
        </w:rPr>
        <w:t xml:space="preserve">   học sinh</w:t>
      </w:r>
    </w:p>
    <w:p w:rsidR="00D5529F" w:rsidRPr="00A05954" w:rsidRDefault="003B57DB" w:rsidP="003466CA">
      <w:pPr>
        <w:pStyle w:val="ListParagraph"/>
        <w:numPr>
          <w:ilvl w:val="0"/>
          <w:numId w:val="6"/>
        </w:numPr>
        <w:spacing w:before="120"/>
        <w:ind w:right="45"/>
        <w:jc w:val="both"/>
        <w:rPr>
          <w:rFonts w:ascii="Times New Roman" w:hAnsi="Times New Roman"/>
          <w:sz w:val="28"/>
          <w:szCs w:val="28"/>
        </w:rPr>
      </w:pPr>
      <w:r w:rsidRPr="00A05954">
        <w:rPr>
          <w:rFonts w:ascii="Times New Roman" w:hAnsi="Times New Roman"/>
          <w:sz w:val="28"/>
          <w:szCs w:val="28"/>
        </w:rPr>
        <w:t xml:space="preserve">Lớp 10:  </w:t>
      </w:r>
      <w:r w:rsidR="007625CD" w:rsidRPr="00A05954">
        <w:rPr>
          <w:rFonts w:ascii="Times New Roman" w:hAnsi="Times New Roman"/>
          <w:sz w:val="28"/>
          <w:szCs w:val="28"/>
        </w:rPr>
        <w:t xml:space="preserve"> </w:t>
      </w:r>
      <w:r w:rsidR="009913AE" w:rsidRPr="00A05954">
        <w:rPr>
          <w:rFonts w:ascii="Times New Roman" w:hAnsi="Times New Roman"/>
          <w:sz w:val="28"/>
          <w:szCs w:val="28"/>
        </w:rPr>
        <w:t xml:space="preserve"> </w:t>
      </w:r>
      <w:r w:rsidRPr="00A05954">
        <w:rPr>
          <w:rFonts w:ascii="Times New Roman" w:hAnsi="Times New Roman"/>
          <w:sz w:val="28"/>
          <w:szCs w:val="28"/>
        </w:rPr>
        <w:t>400  học sinh</w:t>
      </w:r>
    </w:p>
    <w:p w:rsidR="00567973" w:rsidRPr="00A05954" w:rsidRDefault="00567973" w:rsidP="003466CA">
      <w:pPr>
        <w:pStyle w:val="ListParagraph"/>
        <w:numPr>
          <w:ilvl w:val="0"/>
          <w:numId w:val="6"/>
        </w:numPr>
        <w:spacing w:before="120"/>
        <w:ind w:right="45"/>
        <w:jc w:val="both"/>
        <w:rPr>
          <w:rFonts w:ascii="Times New Roman" w:hAnsi="Times New Roman"/>
          <w:sz w:val="28"/>
          <w:szCs w:val="28"/>
        </w:rPr>
      </w:pPr>
      <w:r w:rsidRPr="00A05954">
        <w:rPr>
          <w:rFonts w:ascii="Times New Roman" w:hAnsi="Times New Roman"/>
          <w:sz w:val="28"/>
          <w:szCs w:val="28"/>
        </w:rPr>
        <w:t>Có chọ</w:t>
      </w:r>
      <w:r w:rsidR="00D473A2" w:rsidRPr="00A05954">
        <w:rPr>
          <w:rFonts w:ascii="Times New Roman" w:hAnsi="Times New Roman"/>
          <w:sz w:val="28"/>
          <w:szCs w:val="28"/>
        </w:rPr>
        <w:t>n lọ</w:t>
      </w:r>
      <w:r w:rsidRPr="00A05954">
        <w:rPr>
          <w:rFonts w:ascii="Times New Roman" w:hAnsi="Times New Roman"/>
          <w:sz w:val="28"/>
          <w:szCs w:val="28"/>
        </w:rPr>
        <w:t>c chất lượng đầu vào</w:t>
      </w:r>
    </w:p>
    <w:p w:rsidR="00070553" w:rsidRPr="00D05FEB" w:rsidRDefault="00070553" w:rsidP="00070553">
      <w:pPr>
        <w:spacing w:before="120"/>
        <w:ind w:left="1287" w:right="45"/>
        <w:jc w:val="both"/>
        <w:rPr>
          <w:color w:val="FF0000"/>
          <w:sz w:val="36"/>
        </w:rPr>
      </w:pPr>
      <w:r w:rsidRPr="00D05FEB">
        <w:rPr>
          <w:bCs/>
          <w:sz w:val="32"/>
          <w:szCs w:val="25"/>
          <w:lang w:val="vi-VN"/>
        </w:rPr>
        <w:t>D.  TỔ CHỨC THỰC HIỆN.</w:t>
      </w:r>
    </w:p>
    <w:p w:rsidR="0090621A" w:rsidRPr="00D05FEB" w:rsidRDefault="0090621A" w:rsidP="0090621A">
      <w:pPr>
        <w:autoSpaceDE w:val="0"/>
        <w:autoSpaceDN w:val="0"/>
        <w:adjustRightInd w:val="0"/>
        <w:spacing w:after="60"/>
        <w:ind w:right="-1"/>
        <w:rPr>
          <w:bCs/>
          <w:szCs w:val="25"/>
          <w:lang w:val="vi-VN"/>
        </w:rPr>
      </w:pPr>
      <w:r w:rsidRPr="00D05FEB">
        <w:rPr>
          <w:bCs/>
          <w:szCs w:val="25"/>
          <w:lang w:val="vi-VN"/>
        </w:rPr>
        <w:t>1. Về công tác giáo dục tư tưởng chính trị.</w:t>
      </w:r>
    </w:p>
    <w:p w:rsidR="0090621A" w:rsidRPr="00D05FEB" w:rsidRDefault="0090621A" w:rsidP="0090621A">
      <w:pPr>
        <w:autoSpaceDE w:val="0"/>
        <w:autoSpaceDN w:val="0"/>
        <w:adjustRightInd w:val="0"/>
        <w:spacing w:after="60"/>
        <w:ind w:right="-1"/>
        <w:rPr>
          <w:i/>
          <w:sz w:val="26"/>
          <w:szCs w:val="26"/>
          <w:lang w:val="vi-VN"/>
        </w:rPr>
      </w:pPr>
      <w:r w:rsidRPr="00D05FEB">
        <w:rPr>
          <w:i/>
          <w:sz w:val="26"/>
          <w:szCs w:val="26"/>
          <w:lang w:val="vi-VN"/>
        </w:rPr>
        <w:t>a) Đối với cán bộ, giáo viên, nhân viên nhà trường.</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Kiện toàn Ban công tác Chính trị tư tưởng nhà trường, tất cả CB-CC-VC tham gia đầy đủ</w:t>
      </w:r>
      <w:r w:rsidR="00A05954">
        <w:rPr>
          <w:b w:val="0"/>
          <w:lang w:val="vi-VN"/>
        </w:rPr>
        <w:t xml:space="preserve"> các buổi học chính trị do Quận</w:t>
      </w:r>
      <w:r w:rsidRPr="00FD054E">
        <w:rPr>
          <w:b w:val="0"/>
          <w:lang w:val="vi-VN"/>
        </w:rPr>
        <w:t xml:space="preserve"> ủy, Chi bộ tổ chức và nghiên cứu học tập Nghị quyết, Chỉ thị của cấp trên một cách nghiêm túc.</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Tiếp tục tổ chức triển khai thực hiện tốt Chỉ thị 05- CT/ TW của Bộ Chính trị về tiếp tục đẩy mạnh việc học tập và làm theo tư tưởng, tấm gương đạo đức, phong cách Hồ Chí Minh bằng nhiều hình thức phong phú, đa dạng.</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Thực hiện và tuyên tuyền chỉ thị thực hiện chỉ thị 19-CT/TU ngày 19 tháng 10 năm 2018 của Ban thường vụ Thành ủy về thực hiện cuộc vận động “ Người dân thành phố Hồ Chí Minh không xả rác ra đường và kênh rạch vì Thành phố sạch và giảm ngập nước” trên địa bàn Huyện Bình Chánh</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Phát động phong trào “Mỗi cán bộ - giáo viên - nhân viên là tấm gương sáng để học sinh noi theo” tại đơn vị.</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Thực hành tiết kiệm, chống tham nhũng, lãng phí, chống quan liêu, cửa quyền.</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lastRenderedPageBreak/>
        <w:t>- Xây dựng tập thể sư phạm: “Đoàn kết, kỷ cương, tình thương, trách nhiệm”.</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Xây dựng và thực hiện Quy chế dân chủ cơ sở, bộ quy tắc ứng xử trong nhà trường, bảo đảm cho giáo viên và học sinh phát huy mọi năng lực và được bảo vệ các quyền lợi chính đáng của mình. Đi đôi với giáo dục ý thức dân chủ phải giáo dục ý thức kỷ luật, kỉ cương và Pháp luật.</w:t>
      </w:r>
    </w:p>
    <w:p w:rsidR="00FD054E" w:rsidRPr="00D05FEB" w:rsidRDefault="00D05FEB" w:rsidP="001D4E4A">
      <w:pPr>
        <w:autoSpaceDE w:val="0"/>
        <w:autoSpaceDN w:val="0"/>
        <w:adjustRightInd w:val="0"/>
        <w:spacing w:after="60"/>
        <w:ind w:right="-1"/>
        <w:jc w:val="both"/>
        <w:rPr>
          <w:i/>
          <w:lang w:val="vi-VN"/>
        </w:rPr>
      </w:pPr>
      <w:r w:rsidRPr="00D05FEB">
        <w:rPr>
          <w:i/>
          <w:lang w:val="vi-VN"/>
        </w:rPr>
        <w:t xml:space="preserve">  </w:t>
      </w:r>
      <w:r w:rsidR="00FD054E" w:rsidRPr="00D05FEB">
        <w:rPr>
          <w:i/>
          <w:lang w:val="vi-VN"/>
        </w:rPr>
        <w:t>b) Đối với học sinh.</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xml:space="preserve"> - Chú trọng công tác phổ biến giáo dục Pháp luật, tổ chức hiệu quả công tác giáo dục đạo đức, lý tưởng, giáo dục truyền thống, xây dựng nếp sống văn hóa. Phát hiện và ngăn chặn kịp thời tình trạng học sinh đánh nhau, vi phạm an toàn giao thông và các hiện tượng tiêu cực xã hội xâm nhập nhà trường.</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Tăng cường công tác giáo dục chính trị tư tưởng, giáo dục đạo đức, lối sống, giáo dục kỹ năng thích ứng cuộc sống, giáo dục thể chất, thẩm mỹ, nghệ thuật, chăm sóc sức khỏe cho học sinh; tăng cường công tác quản lý, phối hợp đảm bảo an ninh, trật tự trường học, phòng chống tội phạm, bạo lực, tệ nạn xã hội trong trường học.</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Phối hợp chặt chẽ với các đoàn thể trong trường tổ chức tốt các đợt thi đua theo chủ điểm để khuyến khích thầy trò đẩy mạnh phong trào thi đua trong nhà trường nhằm thực hiện tốt nhiệm vụ chính trị: Dạy tốt – Học tốt; đặc biệt là việc giáo dục toàn diện cho học sinh.</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Thực hiện có hiệu quả công tác giáo dục đạo đức, truyền thống thông qua việc tổ chức kỷ niệm các ngày lễ lớn, hoạt động ngoại khóa, sinh hoạt tập thể.</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Tổ chức tốt hoạt động “Đón học sinh khối 10” với nhiều hoạt động vui chơi bổ ích, lành mạnh để tạo môi trường học tập gần gũi, thân thiện đối với học sinh, nhằm giúp học sinh làm quen với điều kiện học tập, sinh hoạt và tiếp cận phương pháp dạy học và giáo dục trong nhà trường.</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Chủ động phối hợp với cha mẹ học sinh, chính quyền, đoàn thể tại địa phương đảm bảo học sinh "an toàn đến trường".</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Chú trọng việc giáo dục đạo đức, kỹ năng thích ứng cuộc sống cho học sinh thông qua môn GDCD, công tác tâm lý và các hoạt động ngoại khóa, các hoạt động giáo dục ngoài giờ lên lớp.</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Chú trọng giáo dục nhân cách cho học sinh để học sinh tích cực tự rèn luyện trở thành người công dân văn minh tiến bộ của thời đại từ nhân cách, thể chất và trí tuệ, kỹ năng làm chủ cuộc sống. Giáo dục học sinh lòng nhân ái, lịch sự văn minh nơi công cộng, tinh thần đoàn kết tương trợ lẫn nhau. Giáo dục tính siêng năng, cần mẫn trong học tập, chống thái độ lười biếng, chống gian dối trong kiểm tra thi cử.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t>- Thông quá các hoạt động Đoàn như hội thảo chuyên đề, thảo luận, nghe báo cáo, các hoạt động vui chơi tập thể, học sinh sẽ ý thức tốt hơn về nhiệm vụ, vai trò của mình trong gia đình, nhà trường và xã hội.</w:t>
      </w:r>
    </w:p>
    <w:p w:rsidR="00FD054E" w:rsidRPr="00FD054E" w:rsidRDefault="00FD054E" w:rsidP="001D4E4A">
      <w:pPr>
        <w:autoSpaceDE w:val="0"/>
        <w:autoSpaceDN w:val="0"/>
        <w:adjustRightInd w:val="0"/>
        <w:spacing w:after="60"/>
        <w:ind w:right="-1" w:firstLine="720"/>
        <w:jc w:val="both"/>
        <w:rPr>
          <w:b w:val="0"/>
          <w:lang w:val="vi-VN"/>
        </w:rPr>
      </w:pPr>
      <w:r w:rsidRPr="00FD054E">
        <w:rPr>
          <w:b w:val="0"/>
          <w:lang w:val="vi-VN"/>
        </w:rPr>
        <w:lastRenderedPageBreak/>
        <w:t>- Thực hiện tích hợp, lồng ghép có hiệu quả và sinh động các nội dung theo hướng dẫn của Bộ GDĐT, đặc biệt chú trọng giáo dục ý thức giữ vệ sinh, không xả rác bừa bãi và có hành động thiết thực, cụ thể trong việc giữ gìn vệ sinh, bảo vệ môi trường; thực hiện nội dung giáo dục ngoại khoá, lồng ghép các kỹ năng ứng xử văn minh nơi công cộng.</w:t>
      </w:r>
    </w:p>
    <w:p w:rsidR="00FD054E" w:rsidRPr="001D4E4A" w:rsidRDefault="00FD054E" w:rsidP="000B12B8">
      <w:pPr>
        <w:autoSpaceDE w:val="0"/>
        <w:autoSpaceDN w:val="0"/>
        <w:adjustRightInd w:val="0"/>
        <w:spacing w:after="60"/>
        <w:ind w:right="-1"/>
        <w:jc w:val="both"/>
        <w:rPr>
          <w:bCs/>
          <w:lang w:val="vi-VN"/>
        </w:rPr>
      </w:pPr>
      <w:r w:rsidRPr="001D4E4A">
        <w:rPr>
          <w:bCs/>
          <w:lang w:val="vi-VN"/>
        </w:rPr>
        <w:t>2. Về thực hiện Chương trình dạy học, giáo dục trong nhà trường.</w:t>
      </w:r>
    </w:p>
    <w:p w:rsidR="00FD054E" w:rsidRPr="00FD054E" w:rsidRDefault="00FD054E" w:rsidP="000B12B8">
      <w:pPr>
        <w:autoSpaceDE w:val="0"/>
        <w:autoSpaceDN w:val="0"/>
        <w:adjustRightInd w:val="0"/>
        <w:spacing w:after="60"/>
        <w:ind w:right="-1" w:firstLine="567"/>
        <w:jc w:val="both"/>
        <w:rPr>
          <w:b w:val="0"/>
          <w:lang w:val="vi-VN"/>
        </w:rPr>
      </w:pPr>
      <w:r w:rsidRPr="00FD054E">
        <w:rPr>
          <w:b w:val="0"/>
          <w:lang w:val="vi-VN"/>
        </w:rPr>
        <w:t xml:space="preserve">Đẩy mạnh đổi mới căn bản toàn diện giáo dục, xây dựng kế hoạch giáo dục theo hướng chủ động, đảm bảo chuẩn kiến thức, kỹ năng, từng bước đưa các chủ đề dạy học theo định hướng giáo dục STEM phù hợp với đặc điểm và điều kiện của nhà trường. </w:t>
      </w:r>
    </w:p>
    <w:p w:rsidR="00FD054E" w:rsidRPr="000B12B8" w:rsidRDefault="00FD054E" w:rsidP="000B12B8">
      <w:pPr>
        <w:autoSpaceDE w:val="0"/>
        <w:autoSpaceDN w:val="0"/>
        <w:adjustRightInd w:val="0"/>
        <w:spacing w:after="60"/>
        <w:ind w:right="-1"/>
        <w:jc w:val="both"/>
        <w:rPr>
          <w:i/>
          <w:lang w:val="vi-VN"/>
        </w:rPr>
      </w:pPr>
      <w:r w:rsidRPr="000B12B8">
        <w:rPr>
          <w:i/>
          <w:lang w:val="vi-VN"/>
        </w:rPr>
        <w:t>a) Tổ chức việc thực hiện kế hoạch dạy học theo chương trình phổ thông</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Thực hiện nghiêm túc, linh hoạt, sáng tạo chương trình, kế hoạch giáo dục, nâng cao chất lượng, hiệu quả hoạt động giáo dục theo hướng dẫn tại công văn số 5842/BGDĐT-VP ngày 01 tháng 9 năm 2011 của Bộ Giáo dục và Đào tạo.</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Chủ động xây dựng và thực hiện kế hoạch giáo dục định hướng phát triển năng lực học sinh theo hướng tinh giản, tăng cường kỹ năng vận dụng kiến thức; đảm bảo thời gian kết thúc học kỳ I, kết thúc năm học thống nhất, có đủ thời lượng dành cho luyện tập, ôn tập, thí nghiệm, thực hành, hoạt động trải nghiệm và kiểm tra định kỳ.</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Trên cơ sở kế hoạch dạy học do các tổ chuyên môn xây dựng, Hiệu trưởng phê duyệt, nhà trường xây dựng kế hoạch giáo dục chung cho toàn trường trong một năm học và gửi kế hoạch để báo cáo Sở Giáo dục và Đào tao Thành phố Hồ Chí Minh trước khi thực hiện.</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Hiệu trưởng chỉ đạo các tổ chuyên môn xây dựng và thực hiện kế hoạch dạy học,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Có chú ý bổ sung đầy đủ các nội dung tích hợp, lồng ghép trong các môn học; dạy học qua hoạt động trải nghiệm, lý thuyết gắn với thực hành.</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Tổ chuyên môn tổ chức sinh hoạt chuyên môn về đổi mới PPDH và kiểm tra, đánh giá theo Công văn số 5555/BGDĐT-GDTrH ngày 08/10/2014 của Bộ Giáo dục và Đào tạo; đổi mới sinh hoạt tổ, nhóm chuyên môn theo nghiên cứu bài học.</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Bố trí đội ngũ giáo viên hợp lý để đưa các chủ đề dạy học, các chủ đề giáo dục theo định hướng STEM vào dạy học phù hợp với thực tiễn nhà trường. Tổ chức thực hiện được ít nhất 2 chủ đề dạy học định hướng giáo dục STEM nhằm triển khai thực hiện Chỉ  thị  số  16/CT-TTg  ngày 4/5/2017 của Thủ tướng Chính phủ về tăng cường năng lực tiếp cận cuộc Cách mạng công nghiệp lần 4.</w:t>
      </w:r>
    </w:p>
    <w:p w:rsidR="00FD054E" w:rsidRPr="00195B2B" w:rsidRDefault="00FD054E" w:rsidP="000B12B8">
      <w:pPr>
        <w:autoSpaceDE w:val="0"/>
        <w:autoSpaceDN w:val="0"/>
        <w:adjustRightInd w:val="0"/>
        <w:spacing w:after="60"/>
        <w:ind w:right="-1"/>
        <w:jc w:val="both"/>
        <w:rPr>
          <w:i/>
          <w:lang w:val="vi-VN"/>
        </w:rPr>
      </w:pPr>
      <w:r w:rsidRPr="00195B2B">
        <w:rPr>
          <w:i/>
          <w:lang w:val="vi-VN"/>
        </w:rPr>
        <w:t>b) Công tác đào tạo, bồi dưỡng học sinh giỏi, phụ đạo học sinh yếu</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Nhà</w:t>
      </w:r>
      <w:r w:rsidR="00FF157B">
        <w:rPr>
          <w:b w:val="0"/>
          <w:lang w:val="vi-VN"/>
        </w:rPr>
        <w:t xml:space="preserve"> trường có kế hoạch bồi dưỡng HS giỏi và phụ đạo HS yếu kém riêng</w:t>
      </w:r>
    </w:p>
    <w:p w:rsidR="00FD054E" w:rsidRPr="00195B2B" w:rsidRDefault="00FD054E" w:rsidP="000B12B8">
      <w:pPr>
        <w:autoSpaceDE w:val="0"/>
        <w:autoSpaceDN w:val="0"/>
        <w:adjustRightInd w:val="0"/>
        <w:spacing w:after="60"/>
        <w:ind w:right="-1"/>
        <w:jc w:val="both"/>
        <w:rPr>
          <w:i/>
          <w:lang w:val="vi-VN"/>
        </w:rPr>
      </w:pPr>
      <w:r w:rsidRPr="00195B2B">
        <w:rPr>
          <w:i/>
          <w:lang w:val="vi-VN"/>
        </w:rPr>
        <w:t>c) Tổ chức dạy học ngoại ngữ</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lastRenderedPageBreak/>
        <w:t>- Tổ chức tốt nội dung sinh hoạt chuyên môn, hoạt động ngoại khóa (CLB ngoại ngữ, đố vui, kể chuyện bằng tiếng nước ngoài, làm báo tường, các cuộc thi hùng biện,…) vừa tạo điều kiện cho học sinh có cơ hội giao tiếp vừa gây hứng thú học ngoại ngữ cho học sinh.</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Tổ Ngoại ngữ rà soát nội dung giảng dạy, chủ động tham mưu đề xuất sử dụng tài liệu dạy học phù hợp trình độ tiếp thu của học sinh.</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Chú trọng công tác kiểm tra, dự giờ thăm lớp của lãnh đạo nhà trường, của tổ trưởng chuyên môn đối với giáo viên bộ môn.</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Chú trọng tập huấn, bồi dưỡng đáp ứng được yêu cầu mới về chuẩn năng lực ngoại ngữ; hướng dẫn học sinh sử dụng các hình thức tự học ngoại ngữ để tăng cường các kỹ năng.</w:t>
      </w:r>
    </w:p>
    <w:p w:rsidR="00FD054E" w:rsidRPr="00195B2B" w:rsidRDefault="00FD054E" w:rsidP="000B12B8">
      <w:pPr>
        <w:autoSpaceDE w:val="0"/>
        <w:autoSpaceDN w:val="0"/>
        <w:adjustRightInd w:val="0"/>
        <w:spacing w:after="60"/>
        <w:ind w:right="-1"/>
        <w:jc w:val="both"/>
        <w:rPr>
          <w:bCs/>
          <w:i/>
          <w:iCs/>
          <w:lang w:val="vi-VN"/>
        </w:rPr>
      </w:pPr>
      <w:r w:rsidRPr="00195B2B">
        <w:rPr>
          <w:bCs/>
          <w:i/>
          <w:iCs/>
          <w:lang w:val="vi-VN"/>
        </w:rPr>
        <w:t xml:space="preserve">* </w:t>
      </w:r>
      <w:r w:rsidRPr="00195B2B">
        <w:rPr>
          <w:i/>
          <w:iCs/>
          <w:lang w:val="vi-VN"/>
        </w:rPr>
        <w:t>Đối với môn tiếng Anh</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Căn cứ Đề án “Phổ cập và nâng cao năng lực sử dụng Tiếng Anh cho học sinh phổ thông và chuyên nghiệp Thành phố Hồ Chí Minh giai đoạn 2011-2020” để xây dựng kế hoạch tiếp tục thực hiện Đề án trong năm học 2021-2022.</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Tổ chuyên môn tham mưu, đề xuất các tài liệu dạy học bổ trợ, tài liệu tham khảo phù hợp với trình độ học sinh nhằm phát huy kết quả của việc dạy học tăng cường tiếng Anh trong các năm vừa qua.</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Triển khai đổi mới kiểm tra đánh giá theo Công văn số 5333/GDĐT-GDTrH ngày 29 tháng 9 năm 2014 và Công văn số 3333/GDĐT-GDTrH ngày 07 tháng 7 năm 2016 về việc sử dụng định dạng đề thi đánh giá năng lực tiếng Anh cho học sinh phổ thông từ năm học 2015-2016 của Bộ GDĐT.</w:t>
      </w:r>
    </w:p>
    <w:p w:rsidR="00FD054E" w:rsidRPr="00195B2B" w:rsidRDefault="00FD054E" w:rsidP="000B12B8">
      <w:pPr>
        <w:autoSpaceDE w:val="0"/>
        <w:autoSpaceDN w:val="0"/>
        <w:adjustRightInd w:val="0"/>
        <w:spacing w:after="60"/>
        <w:ind w:right="-1"/>
        <w:jc w:val="both"/>
        <w:rPr>
          <w:i/>
          <w:lang w:val="vi-VN"/>
        </w:rPr>
      </w:pPr>
      <w:r w:rsidRPr="00195B2B">
        <w:rPr>
          <w:i/>
          <w:lang w:val="vi-VN"/>
        </w:rPr>
        <w:t>d) Tổ chức dạy nghề phổ thông và hướng nghiệp cho học sinh</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w:t>
      </w:r>
      <w:r w:rsidR="00491BDC" w:rsidRPr="00491BDC">
        <w:rPr>
          <w:b w:val="0"/>
          <w:lang w:val="vi-VN"/>
        </w:rPr>
        <w:t xml:space="preserve"> </w:t>
      </w:r>
      <w:r w:rsidRPr="00FD054E">
        <w:rPr>
          <w:b w:val="0"/>
          <w:lang w:val="vi-VN"/>
        </w:rPr>
        <w:t>Xây dựng kế hoạch giáo dục có đầy đủ các nội dung chỉ đạo hoạt động dạy nghề. Chương trình dạy nghề phổ thông thực hiện từ 06/09/2021 đến 21/05/2022; tổ chức cho học sinh tham gia kỳ thi Nghề phổ thông theo kế hoạch của Sở Giáo dục và Đào tạo Thành phố Hồ Chí Minh. Riêng môn nghề Tin Học theo chương trình quốc tế MOS nhà trường sẽ phối hợp với công ty IIG tổ chức thi lấy chứng chỉ cho học sinh.</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Tăng cường đổi mới nội dung, phương pháp và hình thức hoạt động giáo dục hướng nghiệp. Tiếp tục rà soát chương trình dạy nghề phổ thông để chọn lựa, bổ sung các chương trình dạy nghề đáp ứng với yêu cầu phát triển năng lực và phẩm chất của học sinh, phù hợp điều kiện dạy học của nhà trường.</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Thành lập Ban hướng nghiệp để thực hiện tốt công tác tư vấn hướng nghiệp. Tăng cường đổi mới nội dung và hình thức hướng nghiệp, khởi nghiệp cho học sinh.</w:t>
      </w:r>
    </w:p>
    <w:p w:rsidR="00FD054E" w:rsidRPr="00195B2B" w:rsidRDefault="00FD054E" w:rsidP="000B12B8">
      <w:pPr>
        <w:autoSpaceDE w:val="0"/>
        <w:autoSpaceDN w:val="0"/>
        <w:adjustRightInd w:val="0"/>
        <w:spacing w:after="60"/>
        <w:ind w:right="-1"/>
        <w:jc w:val="both"/>
        <w:rPr>
          <w:i/>
          <w:lang w:val="vi-VN"/>
        </w:rPr>
      </w:pPr>
      <w:r w:rsidRPr="00195B2B">
        <w:rPr>
          <w:i/>
          <w:lang w:val="vi-VN"/>
        </w:rPr>
        <w:t>e) Giáo dục tích hợp, lồng ghép</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xml:space="preserve">-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w:t>
      </w:r>
      <w:r w:rsidRPr="00FD054E">
        <w:rPr>
          <w:b w:val="0"/>
          <w:lang w:val="vi-VN"/>
        </w:rPr>
        <w:lastRenderedPageBreak/>
        <w:t>phó với biến đổi khí hậu, phòng tránh và giảm nhẹ thiên tai; giáo dục an toàn giao thông, và các nội dung giáo dục tích hợp, lồng ghép theo hướng dẫn của Bộ GDĐT.</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Tổ chức triển khai đến giáo viên, nhân viên trong nhà trường Chỉ thị số 19-CT/TU về thực hiện cuộc vận động “Người dân thành phố Hồ Chí Minh không xả rác ra đường và kênh rạch, vì thành phố sạch và giảm ngập nước” và thông qua các hoạt động dạy học, giáo dục của nhà trường để giáo dục học sinh thực hiện.</w:t>
      </w:r>
    </w:p>
    <w:p w:rsidR="00FD054E" w:rsidRPr="00195B2B" w:rsidRDefault="00FD054E" w:rsidP="000B12B8">
      <w:pPr>
        <w:autoSpaceDE w:val="0"/>
        <w:autoSpaceDN w:val="0"/>
        <w:adjustRightInd w:val="0"/>
        <w:spacing w:after="60"/>
        <w:ind w:right="-1"/>
        <w:jc w:val="both"/>
        <w:rPr>
          <w:i/>
          <w:lang w:val="vi-VN"/>
        </w:rPr>
      </w:pPr>
      <w:r w:rsidRPr="00195B2B">
        <w:rPr>
          <w:i/>
          <w:lang w:val="vi-VN"/>
        </w:rPr>
        <w:t>f) Giáo dục thể chất – Giáo dục Quốc phòng và An ninh</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Bảo đảm 100% học sinh được học đầy đủ các tiết học quốc phòng.</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Tăng cường thể chất cho các em học sinh thông qua tiết học thể dục và các môn tự chọn như bơi lội, cầu lông, bóng rổ…. Tận dụng hết chức năng của phòng tập và sân chơi nhằm đẩy mạnh phong trào thể dục thể thao trong học sinh và giáo viên.</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Hướng dẫn học sinh ôn luyện bài thể dục giữa giờ và bài thể dục chống mệt mỏi theo quy định.</w:t>
      </w:r>
    </w:p>
    <w:p w:rsidR="00FD054E" w:rsidRPr="00195B2B" w:rsidRDefault="00FD054E" w:rsidP="000B12B8">
      <w:pPr>
        <w:autoSpaceDE w:val="0"/>
        <w:autoSpaceDN w:val="0"/>
        <w:adjustRightInd w:val="0"/>
        <w:spacing w:after="60"/>
        <w:ind w:right="-1"/>
        <w:jc w:val="both"/>
        <w:rPr>
          <w:i/>
          <w:lang w:val="vi-VN"/>
        </w:rPr>
      </w:pPr>
      <w:r w:rsidRPr="00195B2B">
        <w:rPr>
          <w:i/>
          <w:lang w:val="vi-VN"/>
        </w:rPr>
        <w:t>g) Hoạt động ngoại khóa, tiết học ngoài nhà trường, hoạt động ngoài giờ lên lớp, trải nghiệm sáng tạo, …</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Tổ chức tốt các hoạt động ngoại khóa nhằm mục tiêu giúp học sinh vận dụng kiến thức trên lớp vào thực tế đời sống xã hội, đồng thời giáo dục pháp luật, giáo dục giá trị sống và kỹ năng sống, giáo dục an toàn giao thông, môi trường, giới tính, phòng chống ma túy, HIV/AIDS và các tệ nạn xã hội v.v…</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Tăng cường hoạt động văn nghệ theo yêu cầu giáo dục truyền thống và giáo dục thẩm mỹ đúng đắn, giúp học sinh có bản lĩnh và chủ động đề kháng với những hiện tượng tiêu cực, ảnh hưởng xấu của môi trường xã hội.</w:t>
      </w:r>
    </w:p>
    <w:p w:rsidR="00FD054E" w:rsidRPr="00FD054E" w:rsidRDefault="00C13AB2" w:rsidP="000B12B8">
      <w:pPr>
        <w:autoSpaceDE w:val="0"/>
        <w:autoSpaceDN w:val="0"/>
        <w:adjustRightInd w:val="0"/>
        <w:spacing w:after="60"/>
        <w:ind w:right="-1" w:firstLine="426"/>
        <w:jc w:val="both"/>
        <w:rPr>
          <w:b w:val="0"/>
          <w:lang w:val="vi-VN"/>
        </w:rPr>
      </w:pPr>
      <w:r>
        <w:rPr>
          <w:b w:val="0"/>
          <w:lang w:val="vi-VN"/>
        </w:rPr>
        <w:t>- Đoàn TNCS đóng vai trò nò</w:t>
      </w:r>
      <w:r w:rsidR="00FD054E" w:rsidRPr="00FD054E">
        <w:rPr>
          <w:b w:val="0"/>
          <w:lang w:val="vi-VN"/>
        </w:rPr>
        <w:t>ng cốt trong hoạt động phong trào.</w:t>
      </w:r>
      <w:r w:rsidR="00FD054E" w:rsidRPr="00FD054E">
        <w:rPr>
          <w:b w:val="0"/>
          <w:bCs/>
          <w:lang w:val="vi-VN"/>
        </w:rPr>
        <w:t xml:space="preserve"> </w:t>
      </w:r>
      <w:r w:rsidR="00FD054E" w:rsidRPr="00FD054E">
        <w:rPr>
          <w:b w:val="0"/>
          <w:lang w:val="vi-VN"/>
        </w:rPr>
        <w:t>Tổ chức tốt các phong trào văn nghệ, giải vô địch học sinh, dã ngoại, hoạt động từ thiện… để tạo điều kiện vui chơi lành mạnh vừa giáo dục đạo đức vừa bổ sung kiến thức trong học tập cho đoàn viên và thanh niên học sinh.</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Đổi mới nội dung và phương pháp cho các hoạt động hướng nghiệp, ngoài giờ lên lớp, đa dạng hóa các hình thức như đố vui, thảo luận, thực hiện phiếu thăm dò, các trò chơi mang tính giáo dục, mời các chuyên gia tâm lý, bác sĩ tâm lý, các nhân vật thành công trong học tập… đến giao lưu, chia sẻ kinh nghiệm, truyền cảm hứng.</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Tổ chức các hoạt động tập thể, hoạt động giáo dục ngoài giờ lên lớp, hoạt động ngoại khóa theo hướng hoạt động trải nghiệm; tăng cường tổ chức và quản lý các hoạt động giáo dục kỹ năng sống theo Thông tư số 04/2014/TT-BGDĐT ngày 28 tháng 02 năm 2014 ban hành quy định về Quản lý hoạt động giáo dục kỹ năng sống và hoạt động giáo dục ngoài giờ chính khóa và văn bản số 1452/GDĐT-TC ngày 15 tháng 5 năm 2015 của Sở GDĐT về hướng dẫn triển khai việc tổ chức các hoạt động giáo dục kỹ năng sống và hoạt động giáo dục ngoài giờ chính khóa tại các cơ sở giáo dục trực thuộc.</w:t>
      </w:r>
    </w:p>
    <w:p w:rsidR="00FD054E" w:rsidRPr="00195B2B" w:rsidRDefault="00FD054E" w:rsidP="000B12B8">
      <w:pPr>
        <w:autoSpaceDE w:val="0"/>
        <w:autoSpaceDN w:val="0"/>
        <w:adjustRightInd w:val="0"/>
        <w:spacing w:after="60"/>
        <w:ind w:right="-1"/>
        <w:jc w:val="both"/>
        <w:rPr>
          <w:i/>
          <w:lang w:val="vi-VN"/>
        </w:rPr>
      </w:pPr>
      <w:r w:rsidRPr="00195B2B">
        <w:rPr>
          <w:i/>
          <w:lang w:val="vi-VN"/>
        </w:rPr>
        <w:t>h) Việc thực hiện các nội dung giáo dục địa phương</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lastRenderedPageBreak/>
        <w:t>- Sử dụng 3 bộ tài liệu về giáo dục địa phương dành cho các môn Ngữ văn, Lịch sử và Địa lý do Nhà xuất bản Giáo dục Việt Nam xuất bản để tổ chức giảng dạy và các hướng dẫn trên trang thông tin của phòng Giáo dục Trung học.</w:t>
      </w:r>
    </w:p>
    <w:p w:rsidR="00FD054E" w:rsidRPr="00FD054E" w:rsidRDefault="00FD054E" w:rsidP="000B12B8">
      <w:pPr>
        <w:autoSpaceDE w:val="0"/>
        <w:autoSpaceDN w:val="0"/>
        <w:adjustRightInd w:val="0"/>
        <w:spacing w:after="60"/>
        <w:ind w:right="-1" w:firstLine="426"/>
        <w:jc w:val="both"/>
        <w:rPr>
          <w:b w:val="0"/>
          <w:lang w:val="vi-VN"/>
        </w:rPr>
      </w:pPr>
      <w:r w:rsidRPr="00FD054E">
        <w:rPr>
          <w:b w:val="0"/>
          <w:lang w:val="vi-VN"/>
        </w:rPr>
        <w:t>- Triển khai thực hiện 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p>
    <w:p w:rsidR="00FD054E" w:rsidRPr="00195B2B" w:rsidRDefault="00FD054E" w:rsidP="000B12B8">
      <w:pPr>
        <w:autoSpaceDE w:val="0"/>
        <w:autoSpaceDN w:val="0"/>
        <w:adjustRightInd w:val="0"/>
        <w:spacing w:after="60"/>
        <w:ind w:right="-1"/>
        <w:jc w:val="both"/>
        <w:rPr>
          <w:i/>
          <w:lang w:val="vi-VN"/>
        </w:rPr>
      </w:pPr>
      <w:r w:rsidRPr="00195B2B">
        <w:rPr>
          <w:i/>
          <w:lang w:val="vi-VN"/>
        </w:rPr>
        <w:t>i)  Công tác giáo dục hoà nhập cho học sinh khuyết tật</w:t>
      </w:r>
    </w:p>
    <w:p w:rsidR="00FD054E" w:rsidRPr="00FD054E" w:rsidRDefault="00FD054E" w:rsidP="000B12B8">
      <w:pPr>
        <w:autoSpaceDE w:val="0"/>
        <w:autoSpaceDN w:val="0"/>
        <w:adjustRightInd w:val="0"/>
        <w:spacing w:after="60"/>
        <w:ind w:right="-1" w:firstLine="284"/>
        <w:jc w:val="both"/>
        <w:rPr>
          <w:b w:val="0"/>
          <w:lang w:val="vi-VN"/>
        </w:rPr>
      </w:pPr>
      <w:r w:rsidRPr="00FD054E">
        <w:rPr>
          <w:b w:val="0"/>
          <w:lang w:val="vi-VN"/>
        </w:rPr>
        <w:t>- Tiếp tục thực hiện tốt nhiệm vụ giáo dục hòa nhập cho học sinh khuyết tật. Thực hiện và hướng dẫn đầy đủ cho cha mẹ học sinh thực hiện các hồ sơ theo quy định nhằm đảm bảo quyền lợi cho học sinh và cho giáo viên tham gia giảng dạy.</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Vận dụng Quy chế đánh giá, xếp loại học sinh theo hướng tạo điều kiện tối đa để học sinh khuyết tật được tham gia học hòa nhập và có thể học lên sau phổ thông, đối với học sinh khuyết tật nặng, cần có sự hỗ trợ riêng và lập hồ sơ y tế. Việc đánh giá xếp loại học sinh khuyết tật nặng sẽ được xem xét theo từng trường hợp cụ thể, không xếp các em vào diện học lực yếu kém, không coi là học sinh ngồi sai lớp.</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Thực hiện đúng và đầy đủ các nội dung của văn bản số 1481/GDĐT-TrH ngày 16 tháng 5 năm 2016 về hướng dẫn công tác giáo dục hòa nhập của Sở Giáo dục và Đào tạo.</w:t>
      </w:r>
    </w:p>
    <w:p w:rsidR="00FD054E" w:rsidRPr="00195B2B" w:rsidRDefault="00FD054E" w:rsidP="000B12B8">
      <w:pPr>
        <w:autoSpaceDE w:val="0"/>
        <w:autoSpaceDN w:val="0"/>
        <w:adjustRightInd w:val="0"/>
        <w:spacing w:after="60"/>
        <w:ind w:right="-1"/>
        <w:jc w:val="both"/>
        <w:rPr>
          <w:i/>
          <w:lang w:val="vi-VN"/>
        </w:rPr>
      </w:pPr>
      <w:r w:rsidRPr="00195B2B">
        <w:rPr>
          <w:i/>
          <w:lang w:val="vi-VN"/>
        </w:rPr>
        <w:t>j) Công tác chăm lo cho các đối tượng chính sách, học sinh có hoàn cảnh khó khăn, chính sách dân tộc, bình đẳng trong tiếp cận giáo dục</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Thực hiện đầy đủ chế độ chính sách cho các học sinh thuộc diện này (Hộ nghèo, con thương binh liệt sĩ, dân tộc…) theo quy định.</w:t>
      </w:r>
    </w:p>
    <w:p w:rsidR="00FD054E" w:rsidRPr="00FD054E" w:rsidRDefault="00043E87" w:rsidP="000B12B8">
      <w:pPr>
        <w:autoSpaceDE w:val="0"/>
        <w:autoSpaceDN w:val="0"/>
        <w:adjustRightInd w:val="0"/>
        <w:spacing w:after="60"/>
        <w:ind w:right="-1" w:firstLine="720"/>
        <w:jc w:val="both"/>
        <w:rPr>
          <w:b w:val="0"/>
          <w:lang w:val="vi-VN"/>
        </w:rPr>
      </w:pPr>
      <w:r>
        <w:rPr>
          <w:b w:val="0"/>
          <w:lang w:val="vi-VN"/>
        </w:rPr>
        <w:t>- Vận động quỹ CMHS</w:t>
      </w:r>
      <w:r w:rsidR="00FD054E" w:rsidRPr="00FD054E">
        <w:rPr>
          <w:b w:val="0"/>
          <w:lang w:val="vi-VN"/>
        </w:rPr>
        <w:t xml:space="preserve"> nhằm mục đích khuyến học khuyến tài, giúp các em học sinh có hoàn cảnh khó khăn.</w:t>
      </w:r>
    </w:p>
    <w:p w:rsidR="00FD054E" w:rsidRPr="00195B2B" w:rsidRDefault="00FD054E" w:rsidP="000B12B8">
      <w:pPr>
        <w:autoSpaceDE w:val="0"/>
        <w:autoSpaceDN w:val="0"/>
        <w:adjustRightInd w:val="0"/>
        <w:spacing w:after="60"/>
        <w:ind w:right="-1"/>
        <w:jc w:val="both"/>
        <w:rPr>
          <w:i/>
          <w:lang w:val="vi-VN"/>
        </w:rPr>
      </w:pPr>
      <w:r w:rsidRPr="00195B2B">
        <w:rPr>
          <w:i/>
          <w:lang w:val="vi-VN"/>
        </w:rPr>
        <w:t xml:space="preserve">k) Thực hiện tốt công tác thực hành, thí nghiệm theo quy định. </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Tăng cường việc sử dụng thiết bị, ĐDDH, mô hình, các thí nghiệm...Quản lý các vật tư, thiết bị thực hành thí nghiệm, quản lý hóa chất thí nghiệm, xử lý chất thải hóa chất đúng quy định và đảm bảo an toàn.</w:t>
      </w:r>
    </w:p>
    <w:p w:rsidR="00FD054E" w:rsidRPr="00195B2B" w:rsidRDefault="00FD054E" w:rsidP="000B12B8">
      <w:pPr>
        <w:autoSpaceDE w:val="0"/>
        <w:autoSpaceDN w:val="0"/>
        <w:adjustRightInd w:val="0"/>
        <w:spacing w:after="60"/>
        <w:ind w:right="-1"/>
        <w:jc w:val="both"/>
        <w:rPr>
          <w:i/>
          <w:iCs/>
          <w:lang w:val="vi-VN"/>
        </w:rPr>
      </w:pPr>
      <w:r w:rsidRPr="00195B2B">
        <w:rPr>
          <w:i/>
          <w:lang w:val="vi-VN"/>
        </w:rPr>
        <w:t>l) Nâng cao chất lượng hoạt động thư viện</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xml:space="preserve">- Xây dựng và hình thành thói quen đọc, sở thích đọc, kỹ năng đọc sách cho học sinh. </w:t>
      </w:r>
    </w:p>
    <w:p w:rsidR="00FD054E" w:rsidRPr="00FD054E" w:rsidRDefault="00FD054E" w:rsidP="000B12B8">
      <w:pPr>
        <w:autoSpaceDE w:val="0"/>
        <w:autoSpaceDN w:val="0"/>
        <w:adjustRightInd w:val="0"/>
        <w:spacing w:after="60"/>
        <w:ind w:right="-1" w:firstLine="720"/>
        <w:jc w:val="both"/>
        <w:rPr>
          <w:b w:val="0"/>
          <w:lang w:val="vi-VN"/>
        </w:rPr>
      </w:pPr>
      <w:r w:rsidRPr="00FD054E">
        <w:rPr>
          <w:b w:val="0"/>
          <w:lang w:val="vi-VN"/>
        </w:rPr>
        <w:t>- Phát động tuần lễ "Hưởng ứng học tập suốt đời" và phát triển văn hóa đọc gắn với xây dựng câu lạc bộ khoa học trong nhà trường.</w:t>
      </w:r>
    </w:p>
    <w:p w:rsidR="00FD054E" w:rsidRPr="00195B2B" w:rsidRDefault="00FD054E" w:rsidP="00FD054E">
      <w:pPr>
        <w:autoSpaceDE w:val="0"/>
        <w:autoSpaceDN w:val="0"/>
        <w:adjustRightInd w:val="0"/>
        <w:spacing w:after="60"/>
        <w:ind w:right="-1"/>
        <w:rPr>
          <w:lang w:val="vi-VN"/>
        </w:rPr>
      </w:pPr>
      <w:r w:rsidRPr="00195B2B">
        <w:rPr>
          <w:bCs/>
          <w:lang w:val="vi-VN"/>
        </w:rPr>
        <w:t>3. Thực hiện đổi mới phương pháp dạy học và kiểm tra, đánh giá.</w:t>
      </w:r>
    </w:p>
    <w:p w:rsidR="00FD054E" w:rsidRPr="00195B2B" w:rsidRDefault="00FD054E" w:rsidP="00FD054E">
      <w:pPr>
        <w:autoSpaceDE w:val="0"/>
        <w:autoSpaceDN w:val="0"/>
        <w:adjustRightInd w:val="0"/>
        <w:spacing w:after="60"/>
        <w:ind w:right="-1"/>
        <w:rPr>
          <w:i/>
          <w:lang w:val="vi-VN"/>
        </w:rPr>
      </w:pPr>
      <w:r w:rsidRPr="00195B2B">
        <w:rPr>
          <w:i/>
          <w:lang w:val="vi-VN"/>
        </w:rPr>
        <w:t>a) Đổi mới phương pháp dạy học</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xml:space="preserve">- Tiếp tục đổi mới phương pháp dạy học nhằm phát huy tính tích cực, chủ động, sáng tạo, rèn luyện phương pháp tự học và vận dụng kiến thức, kỹ năng của học sinh theo tinh thần Công văn số 3535/BGDĐT-GDTrH ngày 27/5/2013 về áp dụng phương pháp "Bàn tay nặn bột" và các phương pháp dạy học tích cực khác; </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lastRenderedPageBreak/>
        <w:t>- Đổi mới đánh giá tiết học của lớp, giờ dạy giáo viên, xây dựng tiêu chí đánh giá giờ dạy dựa trên Công văn số 5555/BGDĐT-GDTrH ngày 08/10/2014 của Bộ GDĐT.</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kỹ năng và định hướng thái độ, hành vi cho học sinh.</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Chú ý việc tổ chức dạy học phân hoá phù hợp các đối tượng học sinh khác nhau; khắc phục lối truyền thụ áp đặt một chiều, ghi nhớ máy móc.</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xml:space="preserve">- Tổ chức thực hiện được ít nhất 02 chủ đề dạy học theo định hướng giáo dục STEM (theo văn bản 2998/GDĐT-GDTrH ngày 18/8/2017) </w:t>
      </w:r>
    </w:p>
    <w:p w:rsidR="00FD054E" w:rsidRPr="000B12B8" w:rsidRDefault="001D0B53" w:rsidP="00FD054E">
      <w:pPr>
        <w:autoSpaceDE w:val="0"/>
        <w:autoSpaceDN w:val="0"/>
        <w:adjustRightInd w:val="0"/>
        <w:spacing w:after="60"/>
        <w:ind w:right="-1"/>
        <w:rPr>
          <w:i/>
          <w:lang w:val="vi-VN"/>
        </w:rPr>
      </w:pPr>
      <w:r w:rsidRPr="001D0B53">
        <w:rPr>
          <w:i/>
          <w:lang w:val="vi-VN"/>
        </w:rPr>
        <w:t xml:space="preserve">  </w:t>
      </w:r>
      <w:r w:rsidR="00FD054E" w:rsidRPr="000B12B8">
        <w:rPr>
          <w:i/>
          <w:lang w:val="vi-VN"/>
        </w:rPr>
        <w:t xml:space="preserve">b) Đổi mới hình thức tổ chức dạy học </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Đa dạng hóa các hình thức học tập, chú ý các hoạt động trải nghiệm, nghiên cứu khoa học của học sinh; sử dụng các hình thức dạy học ứng dụng công nghệ thông tin và truyền thông như: dạy học trực tuyến, trường học kết nối.</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Coi trọng giao nhiệm vụ và hướng dẫn học sinh học tập ở nhà, ở ngoài nhà trường.</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Tích cực triển khai công tác nghiên cứu khoa học đối với học sinh; động viên học sinh tham gia Cuộc thi nghiên cứu khoa học kỹ thuật và cuộc thi vận dụng kiến thức liên môn để giải quyết các tình huống thực tiễn dành cho học sinh trung học. Tăng cường tổ chức các hoạt động như: Hội thi thí nghiệm - thực hành của học sinh.</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xml:space="preserve">- Xây dựng các tiết học ngoài nhà trường với các chủ đề dạy học tích hợp, liên môn gắn với các địa điểm học tập như khu sinh thái Cần Giờ, Khu công nghệ cao, đồng bằng sông Cửu Long... </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Thực hiện tốt việc sử dụng di sản văn hóa trong dạy học theo Hướng dẫn số 73/HD-BGDĐT-BVHTTDL ngày 16/01/2013 của liên Bộ Giáo dục và Đào tạo, Bộ Văn hóa, Thể thao và Du lịch. Xây dựng nội dung dạy học: Trường học gắn với văn hóa, sản xuất, kinh doanh tại địa phương.</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KHKT, STEM, hoạt động chuyên môn khác do Sở Giáo dục và Đào tạo triển khai.</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Thực hiện tốt các chương trình, dự án do Bộ Giáo dục và Đào tạo triển khai tại Thành phố.</w:t>
      </w:r>
    </w:p>
    <w:p w:rsidR="00FD054E" w:rsidRPr="00DF68ED" w:rsidRDefault="001D0B53" w:rsidP="00FD054E">
      <w:pPr>
        <w:autoSpaceDE w:val="0"/>
        <w:autoSpaceDN w:val="0"/>
        <w:adjustRightInd w:val="0"/>
        <w:spacing w:after="60"/>
        <w:ind w:right="-1"/>
        <w:rPr>
          <w:i/>
          <w:lang w:val="vi-VN"/>
        </w:rPr>
      </w:pPr>
      <w:r w:rsidRPr="001D0B53">
        <w:rPr>
          <w:i/>
          <w:lang w:val="vi-VN"/>
        </w:rPr>
        <w:t xml:space="preserve">  </w:t>
      </w:r>
      <w:r w:rsidR="00FD054E" w:rsidRPr="00DF68ED">
        <w:rPr>
          <w:i/>
          <w:lang w:val="vi-VN"/>
        </w:rPr>
        <w:t>c) Đổi mới kiểm tra và đánh giá</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xml:space="preserve">- Kết hợp đánh giá trong quá trình dạy học, giáo dục và đánh giá tổng kết cuối kỳ, cuối năm học; khi chấm bài kiểm tra phải có phần nhận xét, hướng dẫn, sửa sai, động </w:t>
      </w:r>
      <w:r w:rsidRPr="00FD054E">
        <w:rPr>
          <w:b w:val="0"/>
          <w:lang w:val="vi-VN"/>
        </w:rPr>
        <w:lastRenderedPageBreak/>
        <w:t>viên sự cố gắng, tiến bộ của học sinh. Các kết quả kiểm tra, đánh giá được thông tin đầy đủ đến học sinh để động viên khuyến khích học sinh tiến bộ.</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Thực hiện nghiêm túc việc xây dựng đề kiểm tra cuối học kỳ, cuối năm học theo ma trận và viết câu hỏi phục vụ ma trận đề. Đề kiểm tra theo 4 mức độ yêu cầu: nhận biết, thông hiểu, vận dụng, vận dụng cao. Căn cứ vào mức độ phát triển năng lực của học sinh ở từng học kỳ và từng khối lớp,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Kết hợp một cách hợp lý giữa hình thức trắc nghiệm tự luận với trắc nghiệm khách quan, giữa kiểm tra lý thuyết và kiểm tra thực hành trong các bài kiểm tra; tiếp tục nâng cao chất lượng việc kiểm tra và thực hiện thi các kỹ năng nghe, nói, đọc, viết.</w:t>
      </w:r>
    </w:p>
    <w:p w:rsidR="00FD054E" w:rsidRPr="00DF68ED" w:rsidRDefault="00FD054E" w:rsidP="00FD054E">
      <w:pPr>
        <w:autoSpaceDE w:val="0"/>
        <w:autoSpaceDN w:val="0"/>
        <w:adjustRightInd w:val="0"/>
        <w:spacing w:after="60"/>
        <w:ind w:right="-1" w:firstLine="720"/>
        <w:rPr>
          <w:b w:val="0"/>
          <w:i/>
          <w:lang w:val="vi-VN"/>
        </w:rPr>
      </w:pPr>
      <w:r w:rsidRPr="00DF68ED">
        <w:rPr>
          <w:b w:val="0"/>
          <w:i/>
          <w:lang w:val="vi-VN"/>
        </w:rPr>
        <w:t>* Đối với học sinh lớp 12</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Chuẩn bị tốt cho các kỳ thi cuối cấp: Chủ động đề ra kế hoạch dạy và học, có sự điều chỉnh trong hoạt động giảng dạy, học tập cũng như kiểm tra, đánh giá để đảm bảo thực hiện tốt chương trình. Có kế hoạch hướng dẫn học sinh tự học, trang đầy đủ kiến thức, năng lực hoàn thành tốt kỳ thi Tốt nghiệp THPT 2022.</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xml:space="preserve">- Với những môn thi trắc nghiệm, giáo viên tham gia tập huấn, bồi dưỡng và xây dựng ngân hàng câu hỏi theo hướng dẫn; xây dựng kế hoạch dạy học 2 buổi/ngày nhằm củng cố, ôn tập các nội dung đã học chuẩn bị cho kỳ thi. </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xml:space="preserve">- Chủ động trong công tác bồi dưỡng, ôn tập cho học sinh có học lực yếu ngay từ đầu học kỳ </w:t>
      </w:r>
    </w:p>
    <w:p w:rsidR="00FD054E" w:rsidRPr="00FD054E" w:rsidRDefault="00FD054E" w:rsidP="00FD054E">
      <w:pPr>
        <w:autoSpaceDE w:val="0"/>
        <w:autoSpaceDN w:val="0"/>
        <w:adjustRightInd w:val="0"/>
        <w:spacing w:after="60"/>
        <w:ind w:right="-1" w:firstLine="284"/>
        <w:rPr>
          <w:b w:val="0"/>
          <w:lang w:val="vi-VN"/>
        </w:rPr>
      </w:pPr>
      <w:r w:rsidRPr="00FD054E">
        <w:rPr>
          <w:b w:val="0"/>
          <w:lang w:val="vi-VN"/>
        </w:rPr>
        <w:t>- Giáo viên bộ môn, giáo viên chủ nhiệm có trách nhiệm cung cấp thông tin đầy đủ, chính xác và hướng dẫn để học sinh và cha mẹ học sinh đầy đủ để học sinh và cha mẹ có thể quyết định chọn trường, chọn nghề phù hợp; tuyệt đối không áp đặt, gợi ý, định hướng theo nhận định chủ quan của giáo viên.</w:t>
      </w:r>
    </w:p>
    <w:p w:rsidR="00FD054E" w:rsidRPr="00DF68ED" w:rsidRDefault="00FD054E" w:rsidP="00B3170B">
      <w:pPr>
        <w:autoSpaceDE w:val="0"/>
        <w:autoSpaceDN w:val="0"/>
        <w:adjustRightInd w:val="0"/>
        <w:spacing w:after="60"/>
        <w:ind w:right="-1"/>
        <w:jc w:val="both"/>
        <w:rPr>
          <w:bCs/>
          <w:lang w:val="vi-VN"/>
        </w:rPr>
      </w:pPr>
      <w:r w:rsidRPr="00DF68ED">
        <w:rPr>
          <w:bCs/>
          <w:lang w:val="vi-VN"/>
        </w:rPr>
        <w:t>4. Phát triển đội ngũ giáo viên, cán bộ quản lý.</w:t>
      </w:r>
    </w:p>
    <w:p w:rsidR="00FD054E" w:rsidRPr="00DF68ED" w:rsidRDefault="00FD054E" w:rsidP="00B3170B">
      <w:pPr>
        <w:autoSpaceDE w:val="0"/>
        <w:autoSpaceDN w:val="0"/>
        <w:adjustRightInd w:val="0"/>
        <w:spacing w:after="60"/>
        <w:ind w:right="-1"/>
        <w:jc w:val="both"/>
        <w:rPr>
          <w:i/>
          <w:lang w:val="vi-VN"/>
        </w:rPr>
      </w:pPr>
      <w:r w:rsidRPr="00DF68ED">
        <w:rPr>
          <w:i/>
          <w:lang w:val="vi-VN"/>
        </w:rPr>
        <w:t>a) Nâng cao chất lượng đội ngũ cán bộ quản lý, giáo viên trung học.</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 Hiệu trưở</w:t>
      </w:r>
      <w:r w:rsidR="00DF68ED">
        <w:rPr>
          <w:b w:val="0"/>
          <w:lang w:val="vi-VN"/>
        </w:rPr>
        <w:t xml:space="preserve">ng, Phó Hiệu trưởng, Tổ trưởng </w:t>
      </w:r>
      <w:r w:rsidRPr="00FD054E">
        <w:rPr>
          <w:b w:val="0"/>
          <w:lang w:val="vi-VN"/>
        </w:rPr>
        <w:t>thể hiện được năng lực xây dựng và thực hiện kế hoạch giáo dục, năng lực triển khai đổi mới phương pháp dạy học, kiểm tra đánh giá, tổ chức các hoạt động trải nghiệm, thực hiện ứng dụng CNTT trong dạy học và quản lý hiệu quả.</w:t>
      </w:r>
    </w:p>
    <w:p w:rsidR="00FD054E" w:rsidRPr="00FD054E" w:rsidRDefault="00F9326D" w:rsidP="00B3170B">
      <w:pPr>
        <w:autoSpaceDE w:val="0"/>
        <w:autoSpaceDN w:val="0"/>
        <w:adjustRightInd w:val="0"/>
        <w:spacing w:after="60"/>
        <w:ind w:right="-1" w:firstLine="284"/>
        <w:jc w:val="both"/>
        <w:rPr>
          <w:b w:val="0"/>
          <w:lang w:val="vi-VN"/>
        </w:rPr>
      </w:pPr>
      <w:r>
        <w:rPr>
          <w:b w:val="0"/>
          <w:lang w:val="vi-VN"/>
        </w:rPr>
        <w:t>- Tổ trưởng chuyên</w:t>
      </w:r>
      <w:r w:rsidR="00FD054E" w:rsidRPr="00FD054E">
        <w:rPr>
          <w:b w:val="0"/>
          <w:lang w:val="vi-VN"/>
        </w:rPr>
        <w:t xml:space="preserve"> môn đổi mới sinh hoạt chuyên môn ở từng tổ bộ môn được phân công phụ trách.</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 Tổ chức công tác chủ nhiệm lớp, công tác Đoàn, các hoạt động phối hợp với gia đình và cộng đồng.</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 Tổ chức triển khai nhiệm vụ năm học đúng quy định; thực hiện công khai dân chủ, không có những quyết định quản lý trái quy định và không phù hợp.</w:t>
      </w:r>
    </w:p>
    <w:p w:rsidR="00FD054E" w:rsidRPr="00F9326D" w:rsidRDefault="00FD054E" w:rsidP="00B3170B">
      <w:pPr>
        <w:autoSpaceDE w:val="0"/>
        <w:autoSpaceDN w:val="0"/>
        <w:adjustRightInd w:val="0"/>
        <w:spacing w:after="60"/>
        <w:ind w:right="-1"/>
        <w:jc w:val="both"/>
        <w:rPr>
          <w:i/>
          <w:lang w:val="vi-VN"/>
        </w:rPr>
      </w:pPr>
      <w:r w:rsidRPr="00F9326D">
        <w:rPr>
          <w:i/>
          <w:lang w:val="vi-VN"/>
        </w:rPr>
        <w:t>b) Nâng cao chất lượng hoạt động chuyên môn.</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lastRenderedPageBreak/>
        <w:t xml:space="preserve">- Tăng cường các hình thức bồi dưỡng giáo viên, cán bộ quản lý và hỗ trợ hoạt động dạy học và quản lý qua trang mạng "Trường học kết nối". </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 Tiếp tục đổi mới sinh hoạt tổ/nhóm chuyên môn dựa trên nghiên cứu bài học. Chú trọng xây dựng đội ngũ giáo viên cốt cán các môn học.</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 xml:space="preserve">- Động viên giáo viên tham gia Cuộc thi dạy học theo chủ đề tích hợp dành cho giáo viên trung học, hướng dẫn học sinh nghiên cứu khoa học. </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-Tổ chức hội giảng, dự giờ đồng nghiệp trong những tiết học giải quyết những vấn đề khó, mới, các giờ học tích hợp liên môn, vận dụng kiến thức thực tiễn...</w:t>
      </w:r>
    </w:p>
    <w:p w:rsidR="00FD054E" w:rsidRPr="00B3170B" w:rsidRDefault="00FD054E" w:rsidP="00B3170B">
      <w:pPr>
        <w:autoSpaceDE w:val="0"/>
        <w:autoSpaceDN w:val="0"/>
        <w:adjustRightInd w:val="0"/>
        <w:spacing w:after="60"/>
        <w:ind w:right="-1"/>
        <w:jc w:val="both"/>
        <w:rPr>
          <w:i/>
          <w:lang w:val="vi-VN"/>
        </w:rPr>
      </w:pPr>
      <w:r w:rsidRPr="00B3170B">
        <w:rPr>
          <w:i/>
          <w:lang w:val="vi-VN"/>
        </w:rPr>
        <w:t>c) Tăng cường quản lý đội ngũ giáo viên, cán bộ quản lý giáo dục.</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 Chủ động rà soát đội ngũ, bố trí sắp xếp để đảm bảo về số lượng, chất lượng, cân đối về cơ cấu giáo viên, nhân viên.</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-Tăng cường công tác kiểm tra nhằm điều chỉnh những sai sót, lệch lạc; từng bước chuyển biến quá trình kiểm tra thành quá trình tự kiểm tra, tự đánh giá của giáo viên trong việc nâng cao chất lượng giảng dạy của mình.</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-Tiếp tục bồi dưỡng giáo viên về năng lực nghiên cứu khoa học và hướng dẫn học sinh nghiên cứu khoa học; nâng cao năng lực của giáo viên chủ nhiệm lớp, cán bộ phụ trách công tác Đoàn, giáo viên tư vấn trường học.</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-Tổ chức xây dựng các chuyên đề bồi dưỡng thường xuyên thiết thực phù hợp với từng đối tượng trong nhà trường theo hướng dẫn của Sở Giáo dục và Đào tạo.</w:t>
      </w:r>
    </w:p>
    <w:p w:rsidR="00FD054E" w:rsidRPr="00FD054E" w:rsidRDefault="00FD054E" w:rsidP="00B3170B">
      <w:pPr>
        <w:autoSpaceDE w:val="0"/>
        <w:autoSpaceDN w:val="0"/>
        <w:adjustRightInd w:val="0"/>
        <w:spacing w:after="60"/>
        <w:ind w:right="-1" w:firstLine="284"/>
        <w:jc w:val="both"/>
        <w:rPr>
          <w:b w:val="0"/>
          <w:lang w:val="vi-VN"/>
        </w:rPr>
      </w:pPr>
      <w:r w:rsidRPr="00FD054E">
        <w:rPr>
          <w:b w:val="0"/>
          <w:lang w:val="vi-VN"/>
        </w:rPr>
        <w:t>-Thực hiện tự kiểm tra, kiểm tra, đánh giá công tác bồi dưỡng thường xuyên chính xác dựa vào các căn cứ, minh chứng và kết quả thực hiện các nhiệm vụ dạy học, giáo dục được giao.</w:t>
      </w:r>
    </w:p>
    <w:p w:rsidR="00FD054E" w:rsidRPr="00B3170B" w:rsidRDefault="001D0B53" w:rsidP="000144BE">
      <w:pPr>
        <w:autoSpaceDE w:val="0"/>
        <w:autoSpaceDN w:val="0"/>
        <w:adjustRightInd w:val="0"/>
        <w:spacing w:after="60"/>
        <w:ind w:right="-1"/>
        <w:jc w:val="both"/>
        <w:rPr>
          <w:bCs/>
          <w:lang w:val="vi-VN"/>
        </w:rPr>
      </w:pPr>
      <w:r w:rsidRPr="001D0B53">
        <w:rPr>
          <w:bCs/>
          <w:lang w:val="vi-VN"/>
        </w:rPr>
        <w:t xml:space="preserve"> </w:t>
      </w:r>
      <w:r w:rsidR="00FD054E" w:rsidRPr="00B3170B">
        <w:rPr>
          <w:bCs/>
          <w:lang w:val="vi-VN"/>
        </w:rPr>
        <w:t xml:space="preserve">5. Đổi mới công tác quản lý. </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Thực hiện quyền tự chủ trong quản lý hoạt động nhà trường; củng cố kỷ cương, nề nếp trong dạy học, kiểm tra đánh giá và thi. Đề cao tinh thần đổi mới và sáng tạo trong quản lý và tổ chức các hoạt động giáo dục.</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Tiếp tục hướng dẫn, kiểm tra việc thực hiện Thông tư số 09/2009/TT-BGDĐT ngày 07/5/2009 về Quy chế thực hiện công khai đối với các cơ sở giáo dục, Thông tư số 55/2011/TT-BGDĐT ngày 22/11/2011 về Ban hành điều lệ của Ban đại diện cha mẹ học sinh; Thông tư số 29/2012/TT-BGDĐT ngày 10/9/2012 quy định về tài trợ cho các cơ sở giáo dục. Hiệu trưởng nhà trường phối hợp Hội khuyến học địa phương để hỗ trợ cho học sinh có hoàn cảnh khó khăn. Trường thực hiện vận động quỹ khuyến học, thu theo đúng quy định và theo hướng dẫn của Hội khuyến học cấp trên.</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Sử dụng những loại hồ sơ, sổ sách đúng quy định của Điều lệ hoặc Quy chế do Bộ Giáo dục và Đào tạo ban hành và hướng dẫn. Tăng cường sử dụng phần mềm máy tính trong việc quản lý hoạt động giảng dạy của giáo viên, quản lý kết quả học tập và rèn luyện của học sinh, sắp xếp thời khoá biểu, quản lý thư viện trường học.</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xml:space="preserve">-Tăng cường ứng dụng công nghệ thông tin trong quản lý nhà trường; sử dụng trang thông tin điện tử của Ngành và của đơn vị. Thực hiện các báo cáo trực tuyến, đăng ký </w:t>
      </w:r>
      <w:r w:rsidRPr="00FD054E">
        <w:rPr>
          <w:b w:val="0"/>
          <w:lang w:val="vi-VN"/>
        </w:rPr>
        <w:lastRenderedPageBreak/>
        <w:t>tham gia các hoạt động chuyên môn; sử dụng Hệ thống thông tin quản lý nhà trường, phần mềm quản lý số liệu, sổ điểm điện tử ... Tổ chức và tham dự hội nghị, hội thảo, tập huấn, họp, trao đổi công tác qua internet, trang mạng "Trường học kết nối".</w:t>
      </w:r>
    </w:p>
    <w:p w:rsidR="00FD054E" w:rsidRPr="00690DF1" w:rsidRDefault="00FD054E" w:rsidP="000144BE">
      <w:pPr>
        <w:autoSpaceDE w:val="0"/>
        <w:autoSpaceDN w:val="0"/>
        <w:adjustRightInd w:val="0"/>
        <w:spacing w:after="60"/>
        <w:ind w:right="-1"/>
        <w:jc w:val="both"/>
        <w:rPr>
          <w:bCs/>
          <w:lang w:val="vi-VN"/>
        </w:rPr>
      </w:pPr>
      <w:r w:rsidRPr="00690DF1">
        <w:rPr>
          <w:bCs/>
          <w:lang w:val="vi-VN"/>
        </w:rPr>
        <w:t>6. Đẩy mạnh công tác thi đua, khen thưởng.</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Xây dựng kế hoạch năm học phù hợp với tình hình phát triển của nhà trường, thực hiện các chỉ tiêu công tác một cách thực chất, khắc phục bệnh thành tích.</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Đổi mới công tác thi đua, khen thưởng bảo đảm công khai, minh bạch với các tiêu chí rõ ràng, cụ thể gắn với hiệu quả công việc được giao.</w:t>
      </w:r>
    </w:p>
    <w:p w:rsidR="00FD054E" w:rsidRPr="00690DF1" w:rsidRDefault="00FD054E" w:rsidP="000144BE">
      <w:pPr>
        <w:autoSpaceDE w:val="0"/>
        <w:autoSpaceDN w:val="0"/>
        <w:adjustRightInd w:val="0"/>
        <w:spacing w:after="60"/>
        <w:ind w:right="-1"/>
        <w:jc w:val="both"/>
        <w:rPr>
          <w:lang w:val="vi-VN"/>
        </w:rPr>
      </w:pPr>
      <w:r w:rsidRPr="00690DF1">
        <w:rPr>
          <w:bCs/>
          <w:lang w:val="vi-VN"/>
        </w:rPr>
        <w:t>7. Thực hiện dân chủ, công khai trong tổ chức thực hiện nhiệm vụ.</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Trong các giải pháp nâng cao chất lượng dạy và học, hiệu quả công tác đào tạo và nâng cao tỉ lệ học sinh khá, giỏi về học tập; công tác tư vấn học đường, công tác phụ đạo học sinh yếu kém, giúp đỡ học sinh có hoàn cảnh khó khăn.</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Trong thực hiện chương trình giáo dục phổ thông và kế hoạch giáo dục, đổi mới đồng bộ phương pháp dạy học và kiểm tra đánh giá, quy chế chuyên môn, chất lượng các hoạt động của tổ chuyên môn.</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Trong tổ chức và kết quả đạt các cuộc thi các cấp của giáo viên và học sinh. Đặc biệt chú ý những cuộc thi, hoạt động chuyên môn góp phần đổi mới phương pháp dạy học và kiểm tra đánh giá.</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xml:space="preserve">- Trong việc thực hiện quy định về quản lý dạy thêm, học thêm: công tác phổ biến các quy định về dạy thêm, việc chấp hành các quy định về dạy thêm của giáo viên. </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Trong việc mua sắm, quản lý, bảo quản và sử dụng hiệu quả cơ sở vật chất, thiết bị và đồ dùng dạy.</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Chấp hành chế độ báo cáo, thực hiện đầy đủ và đúng thời hạn.</w:t>
      </w:r>
    </w:p>
    <w:p w:rsidR="00FD054E" w:rsidRPr="00690DF1" w:rsidRDefault="00FD054E" w:rsidP="000144BE">
      <w:pPr>
        <w:autoSpaceDE w:val="0"/>
        <w:autoSpaceDN w:val="0"/>
        <w:adjustRightInd w:val="0"/>
        <w:spacing w:after="60"/>
        <w:ind w:right="-1"/>
        <w:jc w:val="both"/>
        <w:rPr>
          <w:bCs/>
          <w:lang w:val="vi-VN"/>
        </w:rPr>
      </w:pPr>
      <w:r w:rsidRPr="00690DF1">
        <w:rPr>
          <w:bCs/>
          <w:lang w:val="vi-VN"/>
        </w:rPr>
        <w:t>8. Sử dụng hiệu quả cơ sở vật chất, thiết bị dạy học.</w:t>
      </w:r>
    </w:p>
    <w:p w:rsidR="00FD054E" w:rsidRPr="00690DF1" w:rsidRDefault="00FD054E" w:rsidP="000144BE">
      <w:pPr>
        <w:autoSpaceDE w:val="0"/>
        <w:autoSpaceDN w:val="0"/>
        <w:adjustRightInd w:val="0"/>
        <w:spacing w:after="60"/>
        <w:ind w:right="-1"/>
        <w:jc w:val="both"/>
        <w:rPr>
          <w:i/>
          <w:lang w:val="vi-VN"/>
        </w:rPr>
      </w:pPr>
      <w:r w:rsidRPr="00690DF1">
        <w:rPr>
          <w:i/>
          <w:lang w:val="vi-VN"/>
        </w:rPr>
        <w:t>a) Đầu tư cơ sở vật chất đáp ứng yêu cầu tổ chức dạy học 2 buổi/ngày.</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Tổ chức kiểm tra tình trạng cơ sở vật chất và các điều kiện để thực hiện việc mua sắm, sửa chữa trang thiết bị dạy học giúp giáo viên thực hiện hoạt động dạy học hiệu quả, đặc biệt theo định hướng giáo dục STEM và tư vấn tâm lý cho học sinh.</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Trong tham mưu xây dựng trường lớp, trong đầu tư, mua sắm, sữa chữa CSVC, trang thiết bị dạy học phải gắn với với sử dụng và công tác tuyển dụng, bồi dưỡng giáo viên để khai thác sử dụng hiệu quả trang thiết bị, nhất là gắn với định hướng triển khai dạy học theo định hướng của chương trình giáo dục phổ thông mới.</w:t>
      </w:r>
    </w:p>
    <w:p w:rsidR="00FD054E" w:rsidRPr="00FD054E" w:rsidRDefault="00FD054E" w:rsidP="000144BE">
      <w:pPr>
        <w:autoSpaceDE w:val="0"/>
        <w:autoSpaceDN w:val="0"/>
        <w:adjustRightInd w:val="0"/>
        <w:spacing w:after="60"/>
        <w:ind w:right="-1"/>
        <w:jc w:val="both"/>
        <w:rPr>
          <w:b w:val="0"/>
          <w:lang w:val="vi-VN"/>
        </w:rPr>
      </w:pPr>
      <w:r w:rsidRPr="00690DF1">
        <w:rPr>
          <w:i/>
          <w:lang w:val="vi-VN"/>
        </w:rPr>
        <w:t xml:space="preserve"> b) Thực hiện đúng cơ chế tài chính giáo dục theo các hướng dẫn mới, huy động và sử</w:t>
      </w:r>
      <w:r w:rsidRPr="00FD054E">
        <w:rPr>
          <w:b w:val="0"/>
          <w:lang w:val="vi-VN"/>
        </w:rPr>
        <w:t xml:space="preserve"> dụng hiệu quả các nguồn lực của nhà nước và xã hội đầu tư cho giáo dục.</w:t>
      </w:r>
    </w:p>
    <w:p w:rsidR="00FD054E" w:rsidRPr="00FD054E" w:rsidRDefault="00FD054E" w:rsidP="000144BE">
      <w:pPr>
        <w:autoSpaceDE w:val="0"/>
        <w:autoSpaceDN w:val="0"/>
        <w:adjustRightInd w:val="0"/>
        <w:spacing w:after="60"/>
        <w:ind w:right="-1"/>
        <w:jc w:val="both"/>
        <w:rPr>
          <w:b w:val="0"/>
          <w:lang w:val="vi-VN"/>
        </w:rPr>
      </w:pPr>
      <w:r w:rsidRPr="00FD054E">
        <w:rPr>
          <w:b w:val="0"/>
          <w:lang w:val="vi-VN"/>
        </w:rPr>
        <w:t>Sử dụng hiệu quả nguồn kinh phí ngân sách nhà nước kết hợp với các nguồn huy động hợp pháp khác từ công tác xã hội hóa giáo dục để tăng cường cơ sở vật chất, cải tạo cảnh quan...</w:t>
      </w:r>
    </w:p>
    <w:p w:rsidR="00FD054E" w:rsidRPr="00FD054E" w:rsidRDefault="00FD054E" w:rsidP="000144BE">
      <w:pPr>
        <w:autoSpaceDE w:val="0"/>
        <w:autoSpaceDN w:val="0"/>
        <w:adjustRightInd w:val="0"/>
        <w:spacing w:after="60"/>
        <w:ind w:right="-1"/>
        <w:jc w:val="both"/>
        <w:rPr>
          <w:b w:val="0"/>
          <w:lang w:val="vi-VN"/>
        </w:rPr>
      </w:pPr>
      <w:r w:rsidRPr="00CC1C34">
        <w:rPr>
          <w:lang w:val="vi-VN"/>
        </w:rPr>
        <w:t xml:space="preserve">  c)</w:t>
      </w:r>
      <w:r w:rsidRPr="00CC1C34">
        <w:rPr>
          <w:bCs/>
          <w:i/>
          <w:iCs/>
          <w:lang w:val="vi-VN"/>
        </w:rPr>
        <w:t xml:space="preserve"> </w:t>
      </w:r>
      <w:r w:rsidRPr="00CC1C34">
        <w:rPr>
          <w:lang w:val="vi-VN"/>
        </w:rPr>
        <w:t xml:space="preserve">Tổ chức kiểm tra, rà soát thực trạng thiết bị dạy học để có kế hoạch sửa chữa và bổ sung kịp thời theo danh mục thiết bị dạy học tối thiểu theo Thông tư số </w:t>
      </w:r>
      <w:r w:rsidRPr="00CC1C34">
        <w:rPr>
          <w:lang w:val="vi-VN"/>
        </w:rPr>
        <w:lastRenderedPageBreak/>
        <w:t>19/2009/TT- BGDĐT ngày 11/8/2009 và Thông tư số 01/2010/TT-BGDĐT ngày 18/01/2010.</w:t>
      </w:r>
      <w:r w:rsidRPr="00FD054E">
        <w:rPr>
          <w:b w:val="0"/>
          <w:lang w:val="vi-VN"/>
        </w:rPr>
        <w:t xml:space="preserve"> Thực hiện nghiêm túc Công văn số 7842/BGDĐT-CSVCTBTH ngày 28/10/2013 về việc đầu tư mua sắm thiết bị dạy học, học liệu. Tăng cường bồi dưỡng, nâng cao trình độ chuyên môn nghiệp vụ của viên chức làm công tác thiết bị dạy học; yêu cầu giáo viên tăng cường sử dụng thiết bị dạy học của nhà trường để đảm bảo việc dạy học có chất lượng.</w:t>
      </w:r>
    </w:p>
    <w:p w:rsidR="00FD054E" w:rsidRPr="00CC1C34" w:rsidRDefault="001D0B53" w:rsidP="000144BE">
      <w:pPr>
        <w:autoSpaceDE w:val="0"/>
        <w:autoSpaceDN w:val="0"/>
        <w:adjustRightInd w:val="0"/>
        <w:spacing w:after="60"/>
        <w:ind w:right="-1"/>
        <w:jc w:val="both"/>
        <w:rPr>
          <w:bCs/>
          <w:lang w:val="vi-VN"/>
        </w:rPr>
      </w:pPr>
      <w:r w:rsidRPr="00C33C27">
        <w:rPr>
          <w:bCs/>
          <w:lang w:val="vi-VN"/>
        </w:rPr>
        <w:t xml:space="preserve"> </w:t>
      </w:r>
      <w:r w:rsidR="00FD054E" w:rsidRPr="00CC1C34">
        <w:rPr>
          <w:bCs/>
          <w:lang w:val="vi-VN"/>
        </w:rPr>
        <w:t>9. Công tác đoàn thể.</w:t>
      </w:r>
    </w:p>
    <w:p w:rsidR="00FD054E" w:rsidRPr="00FD054E" w:rsidRDefault="00FD054E" w:rsidP="000144BE">
      <w:pPr>
        <w:autoSpaceDE w:val="0"/>
        <w:autoSpaceDN w:val="0"/>
        <w:adjustRightInd w:val="0"/>
        <w:spacing w:after="60"/>
        <w:ind w:right="-1"/>
        <w:jc w:val="both"/>
        <w:rPr>
          <w:b w:val="0"/>
          <w:lang w:val="vi-VN"/>
        </w:rPr>
      </w:pPr>
      <w:r w:rsidRPr="00FD054E">
        <w:rPr>
          <w:b w:val="0"/>
          <w:lang w:val="vi-VN"/>
        </w:rPr>
        <w:t xml:space="preserve">    - Tiếp tục phát huy những thành quả đã đạt được</w:t>
      </w:r>
      <w:r w:rsidRPr="00FD054E">
        <w:rPr>
          <w:b w:val="0"/>
          <w:i/>
          <w:iCs/>
          <w:lang w:val="vi-VN"/>
        </w:rPr>
        <w:t xml:space="preserve"> </w:t>
      </w:r>
      <w:r w:rsidRPr="00FD054E">
        <w:rPr>
          <w:b w:val="0"/>
          <w:lang w:val="vi-VN"/>
        </w:rPr>
        <w:t>và tích cực tham gia cũng như hoàn thành tốt các hoạt động do Thành đoàn, phòng Chính t</w:t>
      </w:r>
      <w:r w:rsidR="00CC1C34">
        <w:rPr>
          <w:b w:val="0"/>
          <w:lang w:val="vi-VN"/>
        </w:rPr>
        <w:t>rị tư tưởng Sở Giáo dục và Quận</w:t>
      </w:r>
      <w:r w:rsidRPr="00FD054E">
        <w:rPr>
          <w:b w:val="0"/>
          <w:lang w:val="vi-VN"/>
        </w:rPr>
        <w:t xml:space="preserve"> đoàn hướng dẫn.</w:t>
      </w:r>
    </w:p>
    <w:p w:rsidR="00FD054E" w:rsidRPr="00FD054E" w:rsidRDefault="00FD054E" w:rsidP="000144BE">
      <w:pPr>
        <w:autoSpaceDE w:val="0"/>
        <w:autoSpaceDN w:val="0"/>
        <w:adjustRightInd w:val="0"/>
        <w:spacing w:after="60"/>
        <w:ind w:right="-1" w:firstLine="142"/>
        <w:jc w:val="both"/>
        <w:rPr>
          <w:b w:val="0"/>
          <w:lang w:val="vi-VN"/>
        </w:rPr>
      </w:pPr>
      <w:r w:rsidRPr="00FD054E">
        <w:rPr>
          <w:b w:val="0"/>
          <w:lang w:val="vi-VN"/>
        </w:rPr>
        <w:t xml:space="preserve">    - Tổ chức Đại hội Đoàn trường và đại hội Chi đoàn đạt chất lượng. Xây dựng đội ngũ BCH Đoàn trường và các Bí thư Chi đoàn có đủ năng lực phẩm chất để điều hành công tác Đoàn có hiệu quả.</w:t>
      </w:r>
    </w:p>
    <w:p w:rsidR="00FD054E" w:rsidRPr="00FD054E" w:rsidRDefault="00FD054E" w:rsidP="000144BE">
      <w:pPr>
        <w:autoSpaceDE w:val="0"/>
        <w:autoSpaceDN w:val="0"/>
        <w:adjustRightInd w:val="0"/>
        <w:spacing w:after="60"/>
        <w:ind w:right="-1" w:firstLine="142"/>
        <w:jc w:val="both"/>
        <w:rPr>
          <w:b w:val="0"/>
          <w:lang w:val="vi-VN"/>
        </w:rPr>
      </w:pPr>
      <w:r w:rsidRPr="00FD054E">
        <w:rPr>
          <w:b w:val="0"/>
          <w:lang w:val="vi-VN"/>
        </w:rPr>
        <w:t xml:space="preserve">    - Phát huy vai trò của Đoàn thanh niên để trở thành lực lượng nồng cốt trong các hoạt động của nhà trường và là cầu nối để giúp các bạn học sinh chưa ngoan, chưa nhận thức đúng có ý thức tốt hơn.</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Đoàn thanh niên phối hợp cùng nhà trường tổ chức các hoạt động ngoài giờ lên lớp gắn với các ngày sinh hoạt chủ điểm trong năm, các hoạt động ngoại khóa…</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Công đoàn chăm lo cải thiện đời sống, là chỗ dựa tinh thần và tạo sự đoàn kết trong nhà trường; tổ chức tốt các hoạt động văn thể mỹ, thể dục thể thao… để tập thể tham gia ở cấp trường, cấp ngành, phát huy dân chủ trong các hoạt động của đơn vị.</w:t>
      </w:r>
    </w:p>
    <w:p w:rsidR="00FD054E" w:rsidRPr="00FD054E" w:rsidRDefault="001D0B53" w:rsidP="000144BE">
      <w:pPr>
        <w:autoSpaceDE w:val="0"/>
        <w:autoSpaceDN w:val="0"/>
        <w:adjustRightInd w:val="0"/>
        <w:spacing w:after="60"/>
        <w:ind w:right="-1"/>
        <w:jc w:val="both"/>
        <w:rPr>
          <w:b w:val="0"/>
          <w:bCs/>
          <w:lang w:val="vi-VN"/>
        </w:rPr>
      </w:pPr>
      <w:r w:rsidRPr="001D0B53">
        <w:rPr>
          <w:bCs/>
          <w:lang w:val="vi-VN"/>
        </w:rPr>
        <w:t xml:space="preserve"> </w:t>
      </w:r>
      <w:r w:rsidR="000D142A" w:rsidRPr="000D142A">
        <w:rPr>
          <w:bCs/>
          <w:lang w:val="vi-VN"/>
        </w:rPr>
        <w:t>10</w:t>
      </w:r>
      <w:r w:rsidR="00FD054E" w:rsidRPr="000D142A">
        <w:rPr>
          <w:bCs/>
          <w:lang w:val="vi-VN"/>
        </w:rPr>
        <w:t>. Hoạt động Ban đại diện Cha mẹ học sinh.</w:t>
      </w:r>
      <w:r w:rsidR="00FD054E" w:rsidRPr="00FD054E">
        <w:rPr>
          <w:b w:val="0"/>
          <w:bCs/>
          <w:lang w:val="vi-VN"/>
        </w:rPr>
        <w:t xml:space="preserve"> </w:t>
      </w:r>
      <w:r w:rsidR="00FD054E" w:rsidRPr="00FD054E">
        <w:rPr>
          <w:b w:val="0"/>
          <w:i/>
          <w:iCs/>
          <w:lang w:val="vi-VN"/>
        </w:rPr>
        <w:t>(theo Thông tư 55/2011/TT-BGDĐT ngày 22/11/2011 của Bộ Giáo dục và Đào tạo)</w:t>
      </w:r>
    </w:p>
    <w:p w:rsidR="00FD054E" w:rsidRPr="00FD054E" w:rsidRDefault="00FD054E" w:rsidP="000144BE">
      <w:pPr>
        <w:autoSpaceDE w:val="0"/>
        <w:autoSpaceDN w:val="0"/>
        <w:adjustRightInd w:val="0"/>
        <w:spacing w:after="60"/>
        <w:ind w:right="-1" w:firstLine="284"/>
        <w:jc w:val="both"/>
        <w:rPr>
          <w:b w:val="0"/>
          <w:lang w:val="vi-VN"/>
        </w:rPr>
      </w:pPr>
      <w:r w:rsidRPr="00FD054E">
        <w:rPr>
          <w:b w:val="0"/>
          <w:lang w:val="vi-VN"/>
        </w:rPr>
        <w:t xml:space="preserve">- Phối hợp chặt chẽ giữa GVCN - Giám thị - Cha Mẹ học sinh; giữa BGH - Ban đại diện CMHS trong các hoạt động giáo dục của nhà trường nhằm không ngừng nâng cao chất lượng giáo dục toàn diện nhà trường. </w:t>
      </w:r>
    </w:p>
    <w:p w:rsidR="00FD054E" w:rsidRPr="00FD054E" w:rsidRDefault="000D142A" w:rsidP="000144BE">
      <w:pPr>
        <w:autoSpaceDE w:val="0"/>
        <w:autoSpaceDN w:val="0"/>
        <w:adjustRightInd w:val="0"/>
        <w:spacing w:after="60"/>
        <w:ind w:right="-1" w:firstLine="284"/>
        <w:jc w:val="both"/>
        <w:rPr>
          <w:b w:val="0"/>
          <w:lang w:val="vi-VN"/>
        </w:rPr>
      </w:pPr>
      <w:r>
        <w:rPr>
          <w:b w:val="0"/>
          <w:lang w:val="vi-VN"/>
        </w:rPr>
        <w:t>- Kêu gọi CMHS tài trợ, dành</w:t>
      </w:r>
      <w:r w:rsidR="00FD054E" w:rsidRPr="00FD054E">
        <w:rPr>
          <w:b w:val="0"/>
          <w:lang w:val="vi-VN"/>
        </w:rPr>
        <w:t xml:space="preserve"> quỹ khuyến học để giúp HS khó khăn và khen thưởng học sinh giỏi, hỗ trợ các hoạt động phục vụ nhu cầu học tập, nghiên cứu của học sinh.</w:t>
      </w:r>
    </w:p>
    <w:p w:rsidR="00546CF0" w:rsidRDefault="00546CF0" w:rsidP="000144BE">
      <w:pPr>
        <w:autoSpaceDE w:val="0"/>
        <w:autoSpaceDN w:val="0"/>
        <w:adjustRightInd w:val="0"/>
        <w:spacing w:after="60"/>
        <w:ind w:right="-1"/>
        <w:jc w:val="both"/>
        <w:rPr>
          <w:bCs/>
          <w:sz w:val="32"/>
          <w:lang w:val="vi-VN"/>
        </w:rPr>
      </w:pPr>
    </w:p>
    <w:p w:rsidR="00FD054E" w:rsidRPr="001D0B53" w:rsidRDefault="00FD054E" w:rsidP="000144BE">
      <w:pPr>
        <w:autoSpaceDE w:val="0"/>
        <w:autoSpaceDN w:val="0"/>
        <w:adjustRightInd w:val="0"/>
        <w:spacing w:after="60"/>
        <w:ind w:right="-1"/>
        <w:jc w:val="both"/>
        <w:rPr>
          <w:bCs/>
          <w:sz w:val="32"/>
          <w:lang w:val="vi-VN"/>
        </w:rPr>
      </w:pPr>
      <w:r w:rsidRPr="001D0B53">
        <w:rPr>
          <w:bCs/>
          <w:sz w:val="32"/>
          <w:lang w:val="vi-VN"/>
        </w:rPr>
        <w:t xml:space="preserve">KẾT LUẬN:  </w:t>
      </w:r>
    </w:p>
    <w:p w:rsidR="008516B7" w:rsidRDefault="00FD054E" w:rsidP="008A3C63">
      <w:pPr>
        <w:autoSpaceDE w:val="0"/>
        <w:autoSpaceDN w:val="0"/>
        <w:adjustRightInd w:val="0"/>
        <w:spacing w:after="60"/>
        <w:ind w:right="-1" w:firstLine="720"/>
        <w:jc w:val="both"/>
        <w:rPr>
          <w:b w:val="0"/>
          <w:lang w:val="vi-VN"/>
        </w:rPr>
      </w:pPr>
      <w:r w:rsidRPr="00FD054E">
        <w:rPr>
          <w:b w:val="0"/>
          <w:lang w:val="vi-VN"/>
        </w:rPr>
        <w:t xml:space="preserve">Năm học 2021-2022 có rất nhiều nhiệm vụ. Song với sự quan tâm của Lãnh đạo các cấp, có sự đồng thuận của CMHS, với một ngôi trường có bề dày truyền thống học tốt, dạy tốt cùng với sự nỗ lực của cán bộ, giáo viên, nhân viên trường </w:t>
      </w:r>
      <w:r w:rsidR="00227D16" w:rsidRPr="00227D16">
        <w:rPr>
          <w:b w:val="0"/>
          <w:lang w:val="vi-VN"/>
        </w:rPr>
        <w:t xml:space="preserve">THCS, </w:t>
      </w:r>
      <w:r w:rsidRPr="00FD054E">
        <w:rPr>
          <w:b w:val="0"/>
          <w:lang w:val="vi-VN"/>
        </w:rPr>
        <w:t xml:space="preserve">THPT </w:t>
      </w:r>
      <w:r w:rsidR="000144BE">
        <w:rPr>
          <w:b w:val="0"/>
          <w:lang w:val="vi-VN"/>
        </w:rPr>
        <w:t>P</w:t>
      </w:r>
      <w:r w:rsidR="00227D16">
        <w:rPr>
          <w:b w:val="0"/>
          <w:lang w:val="vi-VN"/>
        </w:rPr>
        <w:t xml:space="preserve">han </w:t>
      </w:r>
      <w:r w:rsidR="00227D16" w:rsidRPr="00227D16">
        <w:rPr>
          <w:b w:val="0"/>
          <w:lang w:val="vi-VN"/>
        </w:rPr>
        <w:t>Châu Trinh</w:t>
      </w:r>
      <w:r w:rsidRPr="00FD054E">
        <w:rPr>
          <w:b w:val="0"/>
          <w:lang w:val="vi-VN"/>
        </w:rPr>
        <w:t xml:space="preserve"> quyết tâm vượt qua khó khăn để thực hiện tốt các chỉ tiêu, Nghị quyết, hoàn </w:t>
      </w:r>
      <w:r w:rsidR="008A3C63">
        <w:rPr>
          <w:b w:val="0"/>
          <w:lang w:val="vi-VN"/>
        </w:rPr>
        <w:t>thành xuất sắc nhiệm vụ năm học.</w:t>
      </w:r>
    </w:p>
    <w:p w:rsidR="008516B7" w:rsidRDefault="008516B7" w:rsidP="00FD054E">
      <w:pPr>
        <w:autoSpaceDE w:val="0"/>
        <w:autoSpaceDN w:val="0"/>
        <w:adjustRightInd w:val="0"/>
        <w:spacing w:after="60"/>
        <w:ind w:right="-1" w:firstLine="720"/>
        <w:rPr>
          <w:b w:val="0"/>
          <w:lang w:val="vi-VN"/>
        </w:rPr>
      </w:pPr>
    </w:p>
    <w:p w:rsidR="00546CF0" w:rsidRDefault="00546CF0" w:rsidP="00FD054E">
      <w:pPr>
        <w:autoSpaceDE w:val="0"/>
        <w:autoSpaceDN w:val="0"/>
        <w:adjustRightInd w:val="0"/>
        <w:spacing w:after="60"/>
        <w:ind w:right="-1" w:firstLine="720"/>
        <w:rPr>
          <w:b w:val="0"/>
          <w:lang w:val="vi-VN"/>
        </w:rPr>
      </w:pPr>
    </w:p>
    <w:p w:rsidR="00546CF0" w:rsidRDefault="00546CF0" w:rsidP="00FD054E">
      <w:pPr>
        <w:autoSpaceDE w:val="0"/>
        <w:autoSpaceDN w:val="0"/>
        <w:adjustRightInd w:val="0"/>
        <w:spacing w:after="60"/>
        <w:ind w:right="-1" w:firstLine="720"/>
        <w:rPr>
          <w:b w:val="0"/>
          <w:lang w:val="vi-VN"/>
        </w:rPr>
      </w:pPr>
    </w:p>
    <w:p w:rsidR="00546CF0" w:rsidRDefault="00546CF0" w:rsidP="00FD054E">
      <w:pPr>
        <w:autoSpaceDE w:val="0"/>
        <w:autoSpaceDN w:val="0"/>
        <w:adjustRightInd w:val="0"/>
        <w:spacing w:after="60"/>
        <w:ind w:right="-1" w:firstLine="720"/>
        <w:rPr>
          <w:b w:val="0"/>
          <w:lang w:val="vi-VN"/>
        </w:rPr>
      </w:pPr>
    </w:p>
    <w:p w:rsidR="008516B7" w:rsidRDefault="008516B7" w:rsidP="00FD054E">
      <w:pPr>
        <w:autoSpaceDE w:val="0"/>
        <w:autoSpaceDN w:val="0"/>
        <w:adjustRightInd w:val="0"/>
        <w:spacing w:after="60"/>
        <w:ind w:right="-1" w:firstLine="720"/>
        <w:rPr>
          <w:b w:val="0"/>
          <w:lang w:val="vi-VN"/>
        </w:rPr>
      </w:pPr>
    </w:p>
    <w:p w:rsidR="008516B7" w:rsidRDefault="008516B7" w:rsidP="008516B7">
      <w:pPr>
        <w:autoSpaceDE w:val="0"/>
        <w:autoSpaceDN w:val="0"/>
        <w:adjustRightInd w:val="0"/>
        <w:spacing w:after="60"/>
        <w:ind w:right="-1"/>
        <w:jc w:val="center"/>
        <w:rPr>
          <w:bCs/>
          <w:sz w:val="32"/>
          <w:szCs w:val="25"/>
          <w:lang w:val="vi-VN"/>
        </w:rPr>
      </w:pPr>
      <w:r w:rsidRPr="00641CE7">
        <w:rPr>
          <w:bCs/>
          <w:sz w:val="32"/>
          <w:szCs w:val="25"/>
          <w:lang w:val="vi-VN"/>
        </w:rPr>
        <w:t>LỊCH THỰC HIỆN CÁC HOẠT ĐỘNG GIÁO DỤC</w:t>
      </w:r>
    </w:p>
    <w:p w:rsidR="00641CE7" w:rsidRPr="00641CE7" w:rsidRDefault="00641CE7" w:rsidP="008516B7">
      <w:pPr>
        <w:autoSpaceDE w:val="0"/>
        <w:autoSpaceDN w:val="0"/>
        <w:adjustRightInd w:val="0"/>
        <w:spacing w:after="60"/>
        <w:ind w:right="-1"/>
        <w:jc w:val="center"/>
        <w:rPr>
          <w:bCs/>
          <w:sz w:val="32"/>
          <w:szCs w:val="25"/>
          <w:lang w:val="vi-VN"/>
        </w:rPr>
      </w:pPr>
    </w:p>
    <w:tbl>
      <w:tblPr>
        <w:tblW w:w="10065" w:type="dxa"/>
        <w:tblInd w:w="-147" w:type="dxa"/>
        <w:tblLayout w:type="fixed"/>
        <w:tblLook w:val="04A0" w:firstRow="1" w:lastRow="0" w:firstColumn="1" w:lastColumn="0" w:noHBand="0" w:noVBand="1"/>
      </w:tblPr>
      <w:tblGrid>
        <w:gridCol w:w="1135"/>
        <w:gridCol w:w="8930"/>
      </w:tblGrid>
      <w:tr w:rsidR="008516B7" w:rsidRPr="008D365D" w:rsidTr="00411F44">
        <w:trPr>
          <w:trHeight w:val="4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Cs/>
                <w:sz w:val="25"/>
                <w:szCs w:val="25"/>
              </w:rPr>
            </w:pPr>
            <w:r w:rsidRPr="005A7416">
              <w:rPr>
                <w:bCs/>
                <w:sz w:val="25"/>
                <w:szCs w:val="25"/>
              </w:rPr>
              <w:t>THÁNG</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rsidR="008516B7" w:rsidRPr="005A7416" w:rsidRDefault="008516B7" w:rsidP="00411F44">
            <w:pPr>
              <w:jc w:val="center"/>
              <w:rPr>
                <w:bCs/>
                <w:sz w:val="25"/>
                <w:szCs w:val="25"/>
              </w:rPr>
            </w:pPr>
            <w:r w:rsidRPr="005A7416">
              <w:rPr>
                <w:bCs/>
                <w:sz w:val="25"/>
                <w:szCs w:val="25"/>
              </w:rPr>
              <w:t>NỘI DUNG HOẠT ĐỘNG</w:t>
            </w:r>
          </w:p>
        </w:tc>
      </w:tr>
      <w:tr w:rsidR="008516B7" w:rsidRPr="008D365D" w:rsidTr="00411F44">
        <w:trPr>
          <w:trHeight w:val="720"/>
        </w:trPr>
        <w:tc>
          <w:tcPr>
            <w:tcW w:w="1135" w:type="dxa"/>
            <w:tcBorders>
              <w:top w:val="single" w:sz="4" w:space="0" w:color="auto"/>
              <w:left w:val="single" w:sz="4" w:space="0" w:color="auto"/>
              <w:bottom w:val="single" w:sz="4" w:space="0" w:color="auto"/>
            </w:tcBorders>
            <w:shd w:val="clear" w:color="auto" w:fill="auto"/>
            <w:vAlign w:val="center"/>
            <w:hideMark/>
          </w:tcPr>
          <w:p w:rsidR="008516B7" w:rsidRPr="008D365D" w:rsidRDefault="008516B7" w:rsidP="00411F44">
            <w:pPr>
              <w:jc w:val="center"/>
              <w:rPr>
                <w:b w:val="0"/>
                <w:bCs/>
                <w:sz w:val="25"/>
                <w:szCs w:val="25"/>
              </w:rPr>
            </w:pPr>
            <w:r w:rsidRPr="008D365D">
              <w:rPr>
                <w:b w:val="0"/>
                <w:bCs/>
                <w:sz w:val="25"/>
                <w:szCs w:val="25"/>
              </w:rPr>
              <w:t> </w:t>
            </w:r>
          </w:p>
        </w:tc>
        <w:tc>
          <w:tcPr>
            <w:tcW w:w="8930" w:type="dxa"/>
            <w:tcBorders>
              <w:top w:val="single" w:sz="4" w:space="0" w:color="auto"/>
              <w:bottom w:val="single" w:sz="4" w:space="0" w:color="auto"/>
              <w:right w:val="single" w:sz="4" w:space="0" w:color="auto"/>
            </w:tcBorders>
            <w:shd w:val="clear" w:color="auto" w:fill="auto"/>
            <w:vAlign w:val="center"/>
            <w:hideMark/>
          </w:tcPr>
          <w:p w:rsidR="008516B7" w:rsidRPr="008D365D" w:rsidRDefault="008516B7" w:rsidP="00411F44">
            <w:pPr>
              <w:jc w:val="center"/>
              <w:rPr>
                <w:b w:val="0"/>
                <w:bCs/>
                <w:sz w:val="25"/>
                <w:szCs w:val="25"/>
              </w:rPr>
            </w:pPr>
            <w:r w:rsidRPr="005A7416">
              <w:rPr>
                <w:bCs/>
                <w:sz w:val="25"/>
                <w:szCs w:val="25"/>
              </w:rPr>
              <w:t>HỌC KỲ I</w:t>
            </w:r>
            <w:r w:rsidRPr="008D365D">
              <w:rPr>
                <w:b w:val="0"/>
                <w:bCs/>
                <w:sz w:val="25"/>
                <w:szCs w:val="25"/>
              </w:rPr>
              <w:br/>
              <w:t xml:space="preserve">07/09/2021 </w:t>
            </w:r>
            <w:r w:rsidRPr="008D365D">
              <w:rPr>
                <w:b w:val="0"/>
                <w:bCs/>
                <w:sz w:val="25"/>
                <w:szCs w:val="25"/>
              </w:rPr>
              <w:sym w:font="Symbol" w:char="F0AE"/>
            </w:r>
            <w:r w:rsidRPr="008D365D">
              <w:rPr>
                <w:b w:val="0"/>
                <w:bCs/>
                <w:sz w:val="25"/>
                <w:szCs w:val="25"/>
              </w:rPr>
              <w:t xml:space="preserve"> 09/01/2022</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E245C9" w:rsidRDefault="00E245C9" w:rsidP="00E245C9">
            <w:pPr>
              <w:rPr>
                <w:b w:val="0"/>
              </w:rPr>
            </w:pPr>
          </w:p>
          <w:p w:rsidR="008516B7" w:rsidRPr="005A7416" w:rsidRDefault="008516B7" w:rsidP="00E245C9">
            <w:pPr>
              <w:rPr>
                <w:b w:val="0"/>
              </w:rPr>
            </w:pPr>
            <w:r w:rsidRPr="005A7416">
              <w:rPr>
                <w:b w:val="0"/>
              </w:rPr>
              <w:t>8/2021</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Kiện toàn tổ chức - Phân công c</w:t>
            </w:r>
            <w:r w:rsidR="00482AF2">
              <w:rPr>
                <w:b w:val="0"/>
              </w:rPr>
              <w:t>ác bộ phận -  R</w:t>
            </w:r>
            <w:r w:rsidRPr="005A7416">
              <w:rPr>
                <w:b w:val="0"/>
              </w:rPr>
              <w:t>à soát, sửa chữa CSVC và làm VS trường lớp chuẩn bị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Hiệu Trưởng ra quyết định bổ nhiệm các chức danh trong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Xây dựng các kế hoạch đầu năm học 2021 - 2022</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Triển khai công tác Giáo dục CT-TT và tiếp tục triển khai kế hoạch " Xây dựng  trường học thân thiện HS tích cực"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FE6EC2">
            <w:pPr>
              <w:rPr>
                <w:b w:val="0"/>
              </w:rPr>
            </w:pPr>
            <w:r w:rsidRPr="005A7416">
              <w:rPr>
                <w:b w:val="0"/>
              </w:rPr>
              <w:t xml:space="preserve">Xây dựng kế hoạch phòng chống Covid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Hướng dẫn nội dung sinh hoạt tổ CM</w:t>
            </w:r>
            <w:r w:rsidR="00C8094C">
              <w:rPr>
                <w:b w:val="0"/>
              </w:rPr>
              <w:t xml:space="preserve"> Online</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Hướng dẫn tổ CM lập KH thực hiện nhiệm vụ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Lễ tưởng niệm ngày ….</w:t>
            </w:r>
          </w:p>
        </w:tc>
      </w:tr>
      <w:tr w:rsidR="008516B7" w:rsidRPr="005A7416" w:rsidTr="00411F44">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Đảng viên học tập Nghị quyết Đại hội Đảng các cấp và nghe báo cáo thời sự, học chính trị do Quận ủy tổ chức, điều động.</w:t>
            </w:r>
            <w:r w:rsidR="00FE77F7">
              <w:rPr>
                <w:b w:val="0"/>
              </w:rPr>
              <w:t xml:space="preserve">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512DD1">
            <w:pPr>
              <w:rPr>
                <w:b w:val="0"/>
              </w:rPr>
            </w:pPr>
            <w:r w:rsidRPr="005A7416">
              <w:rPr>
                <w:b w:val="0"/>
              </w:rPr>
              <w:t>9/2021</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FE77F7" w:rsidP="00411F44">
            <w:pPr>
              <w:rPr>
                <w:b w:val="0"/>
              </w:rPr>
            </w:pPr>
            <w:r>
              <w:rPr>
                <w:b w:val="0"/>
              </w:rPr>
              <w:t>P</w:t>
            </w:r>
            <w:r w:rsidR="008516B7" w:rsidRPr="005A7416">
              <w:rPr>
                <w:b w:val="0"/>
              </w:rPr>
              <w:t>hân công GV mới tuyển dụng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FE77F7" w:rsidP="00411F44">
            <w:pPr>
              <w:rPr>
                <w:b w:val="0"/>
              </w:rPr>
            </w:pPr>
            <w:r>
              <w:rPr>
                <w:b w:val="0"/>
              </w:rPr>
              <w:t>Ban hành các kế hoạch c</w:t>
            </w:r>
            <w:r w:rsidR="008516B7" w:rsidRPr="005A7416">
              <w:rPr>
                <w:b w:val="0"/>
              </w:rPr>
              <w:t>ủa đơn vị</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Lễ khai giảng</w:t>
            </w:r>
            <w:r w:rsidR="00FE77F7">
              <w:rPr>
                <w:b w:val="0"/>
              </w:rPr>
              <w:t xml:space="preserve"> Online</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Phát động tháng khuyến học, an toàn giao thông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Triển khai KH tự kiểm tra nội bộ nhà trường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Hội nghị triển khai nhiệm vụ chuyên môn bậc trung học</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Học sinh tham gia hội thi tìm hiểu về "Nội qui - Truyền thống - Tên trường" và tìm hiều về Luật giao thông đường bộ</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Bồi dưỡng cho Ban chấp hành lớp 10 về phương pháp làm việc. Tập huấn Cán bộ đoàn các Chi đoàn lớp.</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nề nếp học tập - kỷ luật, các loại sổ sách</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Họp BĐD CMHS đầu năm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Điều chỉnh, bổ sung các Kế hoạch nhà trường và kế hoạch các tổ CM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Tiến hành dạy bổi dưỡng HSG theo kế hoạch của tổ CM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Dự</w:t>
            </w:r>
            <w:r w:rsidR="00643A8C">
              <w:rPr>
                <w:b w:val="0"/>
              </w:rPr>
              <w:t xml:space="preserve"> thảo văn kiện Hội nghị “Người lao động”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Triển khai giảng dạy bồi dưỡng HSG (theo KH tổ CM)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Họp PHHS đầu năm và tổ chức Đại hội CMHS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Báo cáo số liệu đầu năm học về phòng chuyên môn của Sở GD-ĐT</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Công đoàn tổ chức trung thu cho con em CB-GV-NV trong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chuyên môn cấp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triển khai CM các bộ môn theo hướng dẫn của Sở GD-ĐT</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Học tập Nghị quyết Đại hội Đảng các cấp và nghe báo cáo tình hình thời sự KT-XH cho toàn thể CB-GV-NV-HS</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thi chọn đội tuyển HSG lớp 12 cấp Thành phố</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Đại hội Chi Đoàn lớp</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hội nghị về công tác PCCC</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nội bộ theo kế hoạch.</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10/2021</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DD089E" w:rsidP="00411F44">
            <w:pPr>
              <w:rPr>
                <w:b w:val="0"/>
              </w:rPr>
            </w:pPr>
            <w:r w:rsidRPr="005A7416">
              <w:rPr>
                <w:b w:val="0"/>
              </w:rPr>
              <w:t>Biên chế lớp khối 10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các loại hồ sơ, sổ sách</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E0393D" w:rsidP="00411F44">
            <w:pPr>
              <w:rPr>
                <w:b w:val="0"/>
              </w:rPr>
            </w:pPr>
            <w:r>
              <w:rPr>
                <w:b w:val="0"/>
              </w:rPr>
              <w:t>Kiểm tra CM,  dự giờ</w:t>
            </w:r>
            <w:r w:rsidR="008516B7" w:rsidRPr="005A7416">
              <w:rPr>
                <w:b w:val="0"/>
              </w:rPr>
              <w:t xml:space="preserve"> các giáo viên giỏi, chiến sĩ thi đua các cấp</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E0393D" w:rsidP="00411F44">
            <w:pPr>
              <w:rPr>
                <w:b w:val="0"/>
              </w:rPr>
            </w:pPr>
            <w:r>
              <w:rPr>
                <w:b w:val="0"/>
              </w:rPr>
              <w:t>Tổ chức Hội nghị “Người lao động”</w:t>
            </w:r>
            <w:r w:rsidR="008516B7" w:rsidRPr="005A7416">
              <w:rPr>
                <w:b w:val="0"/>
              </w:rPr>
              <w:t>; Tổ</w:t>
            </w:r>
            <w:r>
              <w:rPr>
                <w:b w:val="0"/>
              </w:rPr>
              <w:t xml:space="preserve"> chức ngày 20/10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hoạt động hướng nghiệp cho HS 12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Hội thi KHKT cấp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chương trình Gương sáng học đường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tập trung giữ</w:t>
            </w:r>
            <w:r w:rsidR="00A9455C">
              <w:rPr>
                <w:b w:val="0"/>
              </w:rPr>
              <w:t>a</w:t>
            </w:r>
            <w:r w:rsidRPr="005A7416">
              <w:rPr>
                <w:b w:val="0"/>
              </w:rPr>
              <w:t xml:space="preserve"> Học kì 1</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thao giảng cấp cụm (nếu có)</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Bồi dường đội tuyển HS giỏi dự thi HSG TP và Olympic</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Hội thi văn nghệ chào mừng ngày nhà giáo VN 20/11</w:t>
            </w:r>
          </w:p>
        </w:tc>
      </w:tr>
      <w:tr w:rsidR="009A08A5"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tcPr>
          <w:p w:rsidR="009A08A5" w:rsidRPr="005A7416" w:rsidRDefault="009A08A5" w:rsidP="00411F44">
            <w:pPr>
              <w:jc w:val="center"/>
              <w:rPr>
                <w:b w:val="0"/>
              </w:rPr>
            </w:pPr>
          </w:p>
        </w:tc>
        <w:tc>
          <w:tcPr>
            <w:tcW w:w="8930" w:type="dxa"/>
            <w:tcBorders>
              <w:top w:val="nil"/>
              <w:left w:val="nil"/>
              <w:bottom w:val="single" w:sz="4" w:space="0" w:color="auto"/>
              <w:right w:val="single" w:sz="4" w:space="0" w:color="auto"/>
            </w:tcBorders>
            <w:shd w:val="clear" w:color="auto" w:fill="auto"/>
            <w:vAlign w:val="bottom"/>
          </w:tcPr>
          <w:p w:rsidR="009A08A5" w:rsidRPr="005A7416" w:rsidRDefault="009A08A5" w:rsidP="00411F44">
            <w:pPr>
              <w:rPr>
                <w:b w:val="0"/>
              </w:rPr>
            </w:pPr>
            <w:r>
              <w:rPr>
                <w:b w:val="0"/>
              </w:rPr>
              <w:t xml:space="preserve">Tổ chức Hội thi “Người bạn gái đáng mến” </w:t>
            </w:r>
            <w:r w:rsidRPr="005A7416">
              <w:rPr>
                <w:b w:val="0"/>
              </w:rPr>
              <w:t>truyền thống lần thứ</w:t>
            </w:r>
            <w:r>
              <w:rPr>
                <w:b w:val="0"/>
              </w:rPr>
              <w:t xml:space="preserve"> 9</w:t>
            </w:r>
          </w:p>
        </w:tc>
      </w:tr>
      <w:tr w:rsidR="008516B7" w:rsidRPr="005A7416"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khám sức khỏe cho học sinh toàn tường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11/2021</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A9455C">
            <w:pPr>
              <w:rPr>
                <w:b w:val="0"/>
              </w:rPr>
            </w:pPr>
            <w:r w:rsidRPr="005A7416">
              <w:rPr>
                <w:b w:val="0"/>
              </w:rPr>
              <w:t xml:space="preserve">Tổ chức thi đua dạy và học chào mừng 20/11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lễ kỉ niệm ngày Nhà giáo Việt Nam 20/11</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Tiếp tục kiểm tra chuyên đề hoặc KT chuyên môn một số GV và tổ CM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Hội thao do Công đoàn Ngành giáo dục tổ chức</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nội bộ các bộ phận: học vụ, thiết bị, thư viện, phòng TH,…</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Học sinh khối 12 tham gia thi học sinh giỏi cấp Thành phố</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Tiếp tục tổ chức HKPĐ cấp trường và tham gia HKPĐ các cấp</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nội bộ hồ sơ dạy nghề phổ thông của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cho việc kiểm tra HKI năm học 2021 - 2022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hướng nghiệp cho HS 12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Họp mặt, đối thoại với đại diện</w:t>
            </w:r>
            <w:r w:rsidR="00733BB3">
              <w:rPr>
                <w:b w:val="0"/>
              </w:rPr>
              <w:t xml:space="preserve"> HS toàn trường</w:t>
            </w:r>
            <w:r w:rsidRPr="005A7416">
              <w:rPr>
                <w:b w:val="0"/>
              </w:rPr>
              <w:t xml:space="preserve"> lần 1</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tập huấn an toàn bơi lội cho GV phổ thông</w:t>
            </w:r>
          </w:p>
        </w:tc>
      </w:tr>
      <w:tr w:rsidR="008516B7" w:rsidRPr="005A7416"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phụ đạo cho HS K.12 (theo KH của tổ CM)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12/2021</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Tuyên truyền phòng chống HIV-AIDS &amp; ma túy trong học đường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Tham </w:t>
            </w:r>
            <w:r w:rsidR="00733BB3">
              <w:rPr>
                <w:b w:val="0"/>
              </w:rPr>
              <w:t>gia  giải Vô địch thể thao Quận</w:t>
            </w:r>
            <w:r w:rsidRPr="005A7416">
              <w:rPr>
                <w:b w:val="0"/>
              </w:rPr>
              <w:t>, Thành phố</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Tổ chức lễ kỉ niệm ngày thành lập Quân đội Nhân dân Việt Nam 22/12, tặng </w:t>
            </w:r>
            <w:r w:rsidR="0005399F">
              <w:rPr>
                <w:b w:val="0"/>
              </w:rPr>
              <w:t xml:space="preserve">quà cho CB-GV-NV của trường gốc </w:t>
            </w:r>
            <w:r w:rsidRPr="005A7416">
              <w:rPr>
                <w:b w:val="0"/>
              </w:rPr>
              <w:t>bộ đội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Hoàn thành chương trình HKI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kiểm tra HKI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Hội thi HS Nghiên cứu khoa học cấp Thành Phố</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khám sức khỏe cho CB-GV-NV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hoạt động trải nghiệm sáng tạo</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Xét duyệt kết quả rèn luyện sáng tạo</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Xét duyệt kết quả rèn luyện của học sinh HKI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Kế hoạch CM học kỳ 2, xếp Thời khóa biểu</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Họp tổ CM - Xét thi đua CB-GV-NV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nội bộ học vụ, thiết bị, thí nghiệm chuẩn bị cho kiểm tra chéo</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Công tác Pháp chế: Phổ biến Luật Bảo hiểm Y tế và Luật PCCC</w:t>
            </w:r>
          </w:p>
        </w:tc>
      </w:tr>
      <w:tr w:rsidR="008516B7" w:rsidRPr="005A7416" w:rsidTr="00411F44">
        <w:trPr>
          <w:trHeight w:val="1095"/>
        </w:trPr>
        <w:tc>
          <w:tcPr>
            <w:tcW w:w="1135" w:type="dxa"/>
            <w:tcBorders>
              <w:top w:val="single" w:sz="4" w:space="0" w:color="auto"/>
              <w:left w:val="single" w:sz="4" w:space="0" w:color="auto"/>
              <w:bottom w:val="single" w:sz="4" w:space="0" w:color="auto"/>
            </w:tcBorders>
            <w:shd w:val="clear" w:color="auto" w:fill="auto"/>
            <w:vAlign w:val="center"/>
            <w:hideMark/>
          </w:tcPr>
          <w:p w:rsidR="008516B7" w:rsidRPr="005A7416" w:rsidRDefault="008516B7" w:rsidP="00411F44">
            <w:pPr>
              <w:jc w:val="center"/>
              <w:rPr>
                <w:b w:val="0"/>
                <w:bCs/>
              </w:rPr>
            </w:pPr>
            <w:r w:rsidRPr="005A7416">
              <w:rPr>
                <w:b w:val="0"/>
                <w:bCs/>
              </w:rPr>
              <w:t> </w:t>
            </w:r>
          </w:p>
        </w:tc>
        <w:tc>
          <w:tcPr>
            <w:tcW w:w="8930" w:type="dxa"/>
            <w:tcBorders>
              <w:top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bCs/>
              </w:rPr>
            </w:pPr>
            <w:r w:rsidRPr="00373B14">
              <w:rPr>
                <w:bCs/>
              </w:rPr>
              <w:t>HỌC KỲ II</w:t>
            </w:r>
            <w:r w:rsidRPr="005A7416">
              <w:rPr>
                <w:b w:val="0"/>
                <w:bCs/>
              </w:rPr>
              <w:br/>
              <w:t xml:space="preserve">11/01/2022 </w:t>
            </w:r>
            <w:r w:rsidRPr="005A7416">
              <w:rPr>
                <w:b w:val="0"/>
                <w:bCs/>
              </w:rPr>
              <w:sym w:font="Symbol" w:char="F0AE"/>
            </w:r>
            <w:r w:rsidRPr="005A7416">
              <w:rPr>
                <w:b w:val="0"/>
                <w:bCs/>
              </w:rPr>
              <w:t xml:space="preserve"> 22/05/2022</w:t>
            </w:r>
            <w:r w:rsidRPr="005A7416">
              <w:rPr>
                <w:b w:val="0"/>
                <w:bCs/>
              </w:rPr>
              <w:br/>
            </w:r>
            <w:r w:rsidRPr="005A7416">
              <w:rPr>
                <w:b w:val="0"/>
                <w:i/>
                <w:iCs/>
              </w:rPr>
              <w:t>Nghỉ tết âm lịch: Từ 08/02/2022 đến ngày 16/02/2022 (27 ÂL đến mùng 5 ÂL)</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01+02/2022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Thi tìm hiểu về TP, địa phương, trường: " Hành trình đến các bảo tàng"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Sơ kết học lỳ I - Phát thưởng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thi học sinh giỏi quốc gia lớp 12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2A0008">
            <w:pPr>
              <w:rPr>
                <w:b w:val="0"/>
              </w:rPr>
            </w:pPr>
            <w:r w:rsidRPr="005A7416">
              <w:rPr>
                <w:b w:val="0"/>
              </w:rPr>
              <w:t>Tổ chức Ngày HS-SV 9/1 Trường - Cụm.</w:t>
            </w:r>
            <w:r w:rsidR="002A0008">
              <w:rPr>
                <w:b w:val="0"/>
              </w:rPr>
              <w:t xml:space="preserve">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|Họp CMHS cuối HKI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Áp dụng thời khóa biểu HKII</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chuyên đề tâm lý giáo dục sức khỏe sinh sản vị thành niên, giáo dục giới tính cho học sinh 3 khối.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Tổng vệ sinh trường, lớp học</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Chăm lo Tết Nguyên đán - Nghỉ Tết Nguyên đán</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Đi học lại sau Tết - Ổn định nề nếp giảng dạy, học tập</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các hoạt động hướng nghiệp cấp trường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Tiếp tục ôn tập, phụ đạo học sinh yếu, bồi dưỡng HSG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Tổ chức chào mừng  năm ngày Thành lập Đảng CSVN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nội bộ hồ sơ học vụ, thiết bị, thư viên, dạy - học nghề</w:t>
            </w:r>
          </w:p>
        </w:tc>
      </w:tr>
      <w:tr w:rsidR="008516B7" w:rsidRPr="005A7416"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lập hồ sơ thi tốt nghiệp THPT năm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3/2022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kỉ niệm ngày Quốc tế Phụ nữ 8/3</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Thi học sinh giỏi Thành phố lớp 12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Học sinh khối 12 tham gia các hoạt động hướng nghiệp</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Rà soát việc thực hiện chương trình, kế hoạch giảng dạy.</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các hoạt động thi đua dạy và học, các hoạt động Văn-Thể-Mỹ chào mừng ngày thành lập Đoàn TNCS 26/3</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Hội thảo chuyên đề 26/3.</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Lễ kỷ niệm ngày thành lập Đoàn TNCS 26/3</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hoạt động thư viện, phòng TN</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Tiếp tục kiểm tra chuyên đề hoặc kiểm tra chuyên môn một số GV</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kế hoạch ôn tập cho HS K12 (theo KH tổ CM)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Họp mặt, </w:t>
            </w:r>
            <w:r w:rsidR="005273BD">
              <w:rPr>
                <w:b w:val="0"/>
              </w:rPr>
              <w:t>đối thoại với đại diện HS toàn trường</w:t>
            </w:r>
            <w:r w:rsidRPr="005A7416">
              <w:rPr>
                <w:b w:val="0"/>
              </w:rPr>
              <w:t xml:space="preserve"> lần 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Lập kế hoạch hoạt động hưởng ứng tuần lễ Quốc gia AT-VSLĐ-PCCN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ôn tập thi nghề cho HS khối 11</w:t>
            </w:r>
          </w:p>
        </w:tc>
      </w:tr>
      <w:tr w:rsidR="008516B7" w:rsidRPr="005A7416"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Tư vấn ôn thi và hướng nghiệp cho HS khối 12; Hướng dẫn HS khối 12 làm hồ sơ thi tốt nghiệp THPT.</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chéo hồ sơ học vụ, thư viện, thiết bị, hồ sơ nghề…</w:t>
            </w:r>
          </w:p>
        </w:tc>
      </w:tr>
      <w:tr w:rsidR="008516B7" w:rsidRPr="005A7416"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Chuẩn bị ôn thi Tiếng Anh cho HS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4/2022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Tuyên truyền về ngày Lễ 30/4, 1/5 và 130 năm ngày sinh của Bác 19/5</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Thi HSG Olympic tháng Tư Tp.HCM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Lễ Giỗ Quốc tổ Hùng Vương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Sinh hoạt CM các môn thi THPT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Ôn tập – Kiểm tra học kỳ II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thi thử THPT (theo chỉ đạo cấp trên, nếu có)</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Lập danh sách thí sinh dự thi THPT và thi nghề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hồ sơ thi THPT</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Báo cáo thống kê cuối năm học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Họp CMHS khối 12 về thông tin và giải đáp thắc mắc kỳ thi THPT năm 2022</w:t>
            </w:r>
          </w:p>
        </w:tc>
      </w:tr>
      <w:tr w:rsidR="008516B7" w:rsidRPr="005A7416"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Xét duyệt kết quả học tập, rèn luyện của học sinh khối 12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5/2022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Tiếp tục ôn thi THPT</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Học sinh khối 11 thi nghề phổ thông.</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 xml:space="preserve">Tổ chức Lễ tổng kết năm học và Lễ trưởng thành và tri ân cho học sinh khối 12 </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Họp CMHS cuối năm</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Xét thi đua CB-GV-NV năm học 2021-2022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Triển khai các văn bản của Ngành Giáo dục về thi THPT năm 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hồ sơ thi THPT của HS khối 12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Báo cáo Tổng kết năm học, gửi hồ sơ thi đua của trường về Sở Giáo dục và Đào tạo.</w:t>
            </w:r>
          </w:p>
        </w:tc>
      </w:tr>
      <w:tr w:rsidR="008516B7" w:rsidRPr="005A7416" w:rsidTr="00CE26ED">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Chỉ đạo Đoàn TN tổ chức các đội hình tham gia Hoa Phượng đỏ</w:t>
            </w:r>
          </w:p>
        </w:tc>
      </w:tr>
      <w:tr w:rsidR="008516B7" w:rsidRPr="005A7416" w:rsidTr="00CE26ED">
        <w:trPr>
          <w:trHeight w:val="330"/>
        </w:trPr>
        <w:tc>
          <w:tcPr>
            <w:tcW w:w="1135" w:type="dxa"/>
            <w:tcBorders>
              <w:top w:val="single" w:sz="4" w:space="0" w:color="auto"/>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6</w:t>
            </w:r>
            <w:r w:rsidR="00CE26ED">
              <w:rPr>
                <w:b w:val="0"/>
              </w:rPr>
              <w:t>,</w:t>
            </w:r>
            <w:r w:rsidRPr="005A7416">
              <w:rPr>
                <w:b w:val="0"/>
              </w:rPr>
              <w:t>/2022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Làm báo cáo hồ sơ thi đua năm học 2021-2022</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Tổ chức ngày Quốc tế thiếu nhi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Kiểm tra hồ sơ, học bạ khối 10 và 11</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Học sinh khối 12 thi THPT</w:t>
            </w:r>
          </w:p>
        </w:tc>
      </w:tr>
      <w:tr w:rsidR="008516B7" w:rsidRPr="005A7416"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C40484" w:rsidP="00411F44">
            <w:pPr>
              <w:rPr>
                <w:b w:val="0"/>
              </w:rPr>
            </w:pPr>
            <w:r>
              <w:rPr>
                <w:b w:val="0"/>
              </w:rPr>
              <w:t>T</w:t>
            </w:r>
            <w:r w:rsidR="008516B7" w:rsidRPr="005A7416">
              <w:rPr>
                <w:b w:val="0"/>
              </w:rPr>
              <w:t>ổ chức cho CB-GV-NV tham quan du lịch trong hè</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7/2022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Kỷ niệm ngày Thương binh liệt sỹ</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nhân sự cho năm học mới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Chuẩn bị CSVC, thiết bị cho năm học mới</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Thực hiện công tác tuyển sinh vào lớp</w:t>
            </w:r>
            <w:r w:rsidR="002E4C58">
              <w:rPr>
                <w:b w:val="0"/>
              </w:rPr>
              <w:t xml:space="preserve"> 6+</w:t>
            </w:r>
            <w:r w:rsidRPr="005A7416">
              <w:rPr>
                <w:b w:val="0"/>
              </w:rPr>
              <w:t>10 năm nọc 2022-2023</w:t>
            </w:r>
          </w:p>
        </w:tc>
      </w:tr>
      <w:tr w:rsidR="008516B7" w:rsidRPr="005A7416"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Tham gia các chuyên đề tập huấn hè</w:t>
            </w:r>
          </w:p>
        </w:tc>
      </w:tr>
      <w:tr w:rsidR="008516B7" w:rsidRPr="005A7416"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5A7416" w:rsidRDefault="008516B7" w:rsidP="00411F44">
            <w:pPr>
              <w:jc w:val="center"/>
              <w:rPr>
                <w:b w:val="0"/>
              </w:rPr>
            </w:pPr>
            <w:r w:rsidRPr="005A7416">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5A7416" w:rsidRDefault="008516B7" w:rsidP="00411F44">
            <w:pPr>
              <w:rPr>
                <w:b w:val="0"/>
              </w:rPr>
            </w:pPr>
            <w:r w:rsidRPr="005A7416">
              <w:rPr>
                <w:b w:val="0"/>
              </w:rPr>
              <w:t>Công bố kết quả thi THPT, cấp giấy chứng nhận tốt nghiệp tạm thời cho HS</w:t>
            </w:r>
          </w:p>
        </w:tc>
      </w:tr>
    </w:tbl>
    <w:p w:rsidR="00C40484" w:rsidRDefault="00C40484" w:rsidP="008516B7">
      <w:pPr>
        <w:autoSpaceDE w:val="0"/>
        <w:autoSpaceDN w:val="0"/>
        <w:adjustRightInd w:val="0"/>
        <w:spacing w:after="60"/>
        <w:ind w:right="-1"/>
        <w:rPr>
          <w:b w:val="0"/>
          <w:i/>
          <w:iCs/>
          <w:lang w:val="en"/>
        </w:rPr>
      </w:pPr>
    </w:p>
    <w:p w:rsidR="008516B7" w:rsidRDefault="008516B7" w:rsidP="008516B7">
      <w:pPr>
        <w:autoSpaceDE w:val="0"/>
        <w:autoSpaceDN w:val="0"/>
        <w:adjustRightInd w:val="0"/>
        <w:spacing w:after="60"/>
        <w:ind w:right="-1"/>
        <w:rPr>
          <w:b w:val="0"/>
          <w:i/>
          <w:iCs/>
          <w:lang w:val="vi-VN"/>
        </w:rPr>
      </w:pPr>
      <w:r w:rsidRPr="005A7416">
        <w:rPr>
          <w:b w:val="0"/>
          <w:i/>
          <w:iCs/>
          <w:lang w:val="en"/>
        </w:rPr>
        <w:lastRenderedPageBreak/>
        <w:t>Ghi chú: L</w:t>
      </w:r>
      <w:r w:rsidRPr="005A7416">
        <w:rPr>
          <w:b w:val="0"/>
          <w:i/>
          <w:iCs/>
          <w:lang w:val="vi-VN"/>
        </w:rPr>
        <w:t>ịch tr</w:t>
      </w:r>
      <w:r w:rsidRPr="005A7416">
        <w:rPr>
          <w:b w:val="0"/>
          <w:i/>
          <w:iCs/>
        </w:rPr>
        <w:t>ên có th</w:t>
      </w:r>
      <w:r w:rsidRPr="005A7416">
        <w:rPr>
          <w:b w:val="0"/>
          <w:i/>
          <w:iCs/>
          <w:lang w:val="vi-VN"/>
        </w:rPr>
        <w:t>ể được bổ sung một số hoạt động hoặc điều chỉnh trong qu</w:t>
      </w:r>
      <w:r w:rsidRPr="005A7416">
        <w:rPr>
          <w:b w:val="0"/>
          <w:i/>
          <w:iCs/>
        </w:rPr>
        <w:t>á trình th</w:t>
      </w:r>
      <w:r w:rsidRPr="005A7416">
        <w:rPr>
          <w:b w:val="0"/>
          <w:i/>
          <w:iCs/>
          <w:lang w:val="vi-VN"/>
        </w:rPr>
        <w:t>ực hiện cho ph</w:t>
      </w:r>
      <w:r w:rsidRPr="005A7416">
        <w:rPr>
          <w:b w:val="0"/>
          <w:i/>
          <w:iCs/>
        </w:rPr>
        <w:t>ù h</w:t>
      </w:r>
      <w:r w:rsidRPr="005A7416">
        <w:rPr>
          <w:b w:val="0"/>
          <w:i/>
          <w:iCs/>
          <w:lang w:val="vi-VN"/>
        </w:rPr>
        <w:t>ợp với t</w:t>
      </w:r>
      <w:r w:rsidRPr="005A7416">
        <w:rPr>
          <w:b w:val="0"/>
          <w:i/>
          <w:iCs/>
        </w:rPr>
        <w:t>ình hình đơn v</w:t>
      </w:r>
      <w:r w:rsidRPr="005A7416">
        <w:rPr>
          <w:b w:val="0"/>
          <w:i/>
          <w:iCs/>
          <w:lang w:val="vi-VN"/>
        </w:rPr>
        <w:t>ị.</w:t>
      </w:r>
    </w:p>
    <w:p w:rsidR="00C94DE8" w:rsidRPr="005A7416" w:rsidRDefault="00C94DE8" w:rsidP="008516B7">
      <w:pPr>
        <w:autoSpaceDE w:val="0"/>
        <w:autoSpaceDN w:val="0"/>
        <w:adjustRightInd w:val="0"/>
        <w:spacing w:after="60"/>
        <w:ind w:right="-1"/>
        <w:rPr>
          <w:b w:val="0"/>
          <w:i/>
          <w:iCs/>
          <w:lang w:val="vi-VN"/>
        </w:rPr>
      </w:pPr>
    </w:p>
    <w:tbl>
      <w:tblPr>
        <w:tblW w:w="10065" w:type="dxa"/>
        <w:jc w:val="center"/>
        <w:tblLayout w:type="fixed"/>
        <w:tblLook w:val="0000" w:firstRow="0" w:lastRow="0" w:firstColumn="0" w:lastColumn="0" w:noHBand="0" w:noVBand="0"/>
      </w:tblPr>
      <w:tblGrid>
        <w:gridCol w:w="4253"/>
        <w:gridCol w:w="5812"/>
      </w:tblGrid>
      <w:tr w:rsidR="008516B7" w:rsidRPr="008D365D" w:rsidTr="00411F44">
        <w:trPr>
          <w:trHeight w:val="1276"/>
          <w:jc w:val="center"/>
        </w:trPr>
        <w:tc>
          <w:tcPr>
            <w:tcW w:w="4253" w:type="dxa"/>
            <w:tcBorders>
              <w:top w:val="nil"/>
              <w:left w:val="nil"/>
              <w:bottom w:val="nil"/>
              <w:right w:val="nil"/>
            </w:tcBorders>
            <w:shd w:val="clear" w:color="auto" w:fill="FFFFFF"/>
          </w:tcPr>
          <w:p w:rsidR="008516B7" w:rsidRPr="00C94DE8" w:rsidRDefault="008516B7" w:rsidP="00411F44">
            <w:pPr>
              <w:autoSpaceDE w:val="0"/>
              <w:autoSpaceDN w:val="0"/>
              <w:adjustRightInd w:val="0"/>
              <w:spacing w:after="60"/>
              <w:ind w:right="-1"/>
              <w:rPr>
                <w:sz w:val="26"/>
                <w:szCs w:val="26"/>
                <w:lang w:val="en"/>
              </w:rPr>
            </w:pPr>
            <w:r w:rsidRPr="008D365D">
              <w:rPr>
                <w:sz w:val="26"/>
                <w:szCs w:val="26"/>
                <w:lang w:val="en"/>
              </w:rPr>
              <w:br w:type="page"/>
            </w:r>
          </w:p>
          <w:p w:rsidR="008516B7" w:rsidRPr="00C94DE8" w:rsidRDefault="008516B7" w:rsidP="00411F44">
            <w:pPr>
              <w:autoSpaceDE w:val="0"/>
              <w:autoSpaceDN w:val="0"/>
              <w:adjustRightInd w:val="0"/>
              <w:spacing w:after="60"/>
              <w:ind w:right="-1"/>
              <w:rPr>
                <w:bCs/>
                <w:sz w:val="24"/>
                <w:szCs w:val="24"/>
                <w:lang w:val="vi-VN"/>
              </w:rPr>
            </w:pPr>
            <w:r w:rsidRPr="00C94DE8">
              <w:rPr>
                <w:bCs/>
                <w:sz w:val="24"/>
                <w:szCs w:val="24"/>
                <w:lang w:val="en"/>
              </w:rPr>
              <w:t>Nơi nh</w:t>
            </w:r>
            <w:r w:rsidRPr="00C94DE8">
              <w:rPr>
                <w:bCs/>
                <w:sz w:val="24"/>
                <w:szCs w:val="24"/>
                <w:lang w:val="vi-VN"/>
              </w:rPr>
              <w:t>ận:</w:t>
            </w:r>
          </w:p>
          <w:p w:rsidR="008516B7" w:rsidRPr="007C1842"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7C1842">
              <w:rPr>
                <w:rFonts w:ascii="Times New Roman" w:hAnsi="Times New Roman"/>
                <w:lang w:val="vi-VN"/>
              </w:rPr>
              <w:t>Phòng GDTrH (để</w:t>
            </w:r>
            <w:r w:rsidRPr="008D365D">
              <w:rPr>
                <w:rFonts w:ascii="Times New Roman" w:hAnsi="Times New Roman"/>
                <w:lang w:val="vi-VN"/>
              </w:rPr>
              <w:t xml:space="preserve"> b</w:t>
            </w:r>
            <w:r w:rsidRPr="007C1842">
              <w:rPr>
                <w:rFonts w:ascii="Times New Roman" w:hAnsi="Times New Roman"/>
                <w:lang w:val="vi-VN"/>
              </w:rPr>
              <w:t>áo cáo);</w:t>
            </w:r>
          </w:p>
          <w:p w:rsidR="008516B7" w:rsidRPr="008D365D"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rPr>
            </w:pPr>
            <w:r w:rsidRPr="008D365D">
              <w:rPr>
                <w:rFonts w:ascii="Times New Roman" w:hAnsi="Times New Roman"/>
              </w:rPr>
              <w:t>Ban giám hiệu;</w:t>
            </w:r>
          </w:p>
          <w:p w:rsidR="008516B7" w:rsidRPr="008D365D"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8D365D">
              <w:rPr>
                <w:rFonts w:ascii="Times New Roman" w:hAnsi="Times New Roman"/>
                <w:lang w:val="en"/>
              </w:rPr>
              <w:t>Các TTCM;</w:t>
            </w:r>
          </w:p>
          <w:p w:rsidR="008516B7" w:rsidRPr="008D365D"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Pr>
                <w:rFonts w:ascii="Times New Roman" w:hAnsi="Times New Roman"/>
                <w:lang w:val="en"/>
              </w:rPr>
              <w:t>Lưu: VT.</w:t>
            </w:r>
          </w:p>
        </w:tc>
        <w:tc>
          <w:tcPr>
            <w:tcW w:w="5812" w:type="dxa"/>
            <w:tcBorders>
              <w:top w:val="nil"/>
              <w:left w:val="nil"/>
              <w:bottom w:val="nil"/>
              <w:right w:val="nil"/>
            </w:tcBorders>
            <w:shd w:val="clear" w:color="auto" w:fill="FFFFFF"/>
          </w:tcPr>
          <w:p w:rsidR="008516B7" w:rsidRPr="00C40484" w:rsidRDefault="008516B7" w:rsidP="00411F44">
            <w:pPr>
              <w:autoSpaceDE w:val="0"/>
              <w:autoSpaceDN w:val="0"/>
              <w:adjustRightInd w:val="0"/>
              <w:spacing w:after="60"/>
              <w:ind w:right="-1"/>
              <w:jc w:val="center"/>
              <w:rPr>
                <w:bCs/>
                <w:sz w:val="26"/>
                <w:szCs w:val="26"/>
                <w:lang w:val="vi-VN"/>
              </w:rPr>
            </w:pPr>
            <w:r w:rsidRPr="00C40484">
              <w:rPr>
                <w:bCs/>
                <w:sz w:val="26"/>
                <w:szCs w:val="26"/>
                <w:lang w:val="en"/>
              </w:rPr>
              <w:t>HI</w:t>
            </w:r>
            <w:r w:rsidRPr="00C40484">
              <w:rPr>
                <w:bCs/>
                <w:sz w:val="26"/>
                <w:szCs w:val="26"/>
                <w:lang w:val="vi-VN"/>
              </w:rPr>
              <w:t>ỆU TRƯỞNG</w:t>
            </w:r>
          </w:p>
          <w:p w:rsidR="008516B7" w:rsidRPr="00C40484" w:rsidRDefault="008516B7" w:rsidP="00411F44">
            <w:pPr>
              <w:autoSpaceDE w:val="0"/>
              <w:autoSpaceDN w:val="0"/>
              <w:adjustRightInd w:val="0"/>
              <w:spacing w:after="60"/>
              <w:ind w:right="-1"/>
              <w:jc w:val="center"/>
              <w:rPr>
                <w:bCs/>
                <w:sz w:val="26"/>
                <w:szCs w:val="26"/>
                <w:lang w:val="vi-VN"/>
              </w:rPr>
            </w:pPr>
          </w:p>
          <w:p w:rsidR="008516B7" w:rsidRPr="00C40484" w:rsidRDefault="008516B7" w:rsidP="00411F44">
            <w:pPr>
              <w:autoSpaceDE w:val="0"/>
              <w:autoSpaceDN w:val="0"/>
              <w:adjustRightInd w:val="0"/>
              <w:spacing w:after="60"/>
              <w:ind w:right="-1"/>
              <w:jc w:val="center"/>
              <w:rPr>
                <w:bCs/>
                <w:sz w:val="26"/>
                <w:szCs w:val="26"/>
                <w:lang w:val="vi-VN"/>
              </w:rPr>
            </w:pPr>
          </w:p>
          <w:p w:rsidR="008516B7" w:rsidRPr="00C40484" w:rsidRDefault="008516B7" w:rsidP="00411F44">
            <w:pPr>
              <w:autoSpaceDE w:val="0"/>
              <w:autoSpaceDN w:val="0"/>
              <w:adjustRightInd w:val="0"/>
              <w:spacing w:after="60"/>
              <w:ind w:right="-1"/>
              <w:jc w:val="center"/>
              <w:rPr>
                <w:bCs/>
                <w:sz w:val="26"/>
                <w:szCs w:val="26"/>
                <w:lang w:val="vi-VN"/>
              </w:rPr>
            </w:pPr>
          </w:p>
          <w:p w:rsidR="008516B7" w:rsidRPr="00C40484" w:rsidRDefault="00C94DE8" w:rsidP="00C94DE8">
            <w:pPr>
              <w:spacing w:before="120"/>
              <w:ind w:firstLine="360"/>
              <w:rPr>
                <w:sz w:val="26"/>
                <w:szCs w:val="26"/>
              </w:rPr>
            </w:pPr>
            <w:r>
              <w:rPr>
                <w:sz w:val="26"/>
                <w:szCs w:val="26"/>
              </w:rPr>
              <w:t xml:space="preserve">                          </w:t>
            </w:r>
            <w:r w:rsidR="008516B7" w:rsidRPr="00C40484">
              <w:rPr>
                <w:sz w:val="26"/>
                <w:szCs w:val="26"/>
              </w:rPr>
              <w:t>HÀ VĂN VY</w:t>
            </w:r>
          </w:p>
          <w:p w:rsidR="008516B7" w:rsidRPr="00C40484" w:rsidRDefault="008516B7" w:rsidP="00411F44">
            <w:pPr>
              <w:autoSpaceDE w:val="0"/>
              <w:autoSpaceDN w:val="0"/>
              <w:adjustRightInd w:val="0"/>
              <w:spacing w:after="60"/>
              <w:ind w:right="-1"/>
              <w:jc w:val="center"/>
              <w:rPr>
                <w:sz w:val="26"/>
                <w:szCs w:val="26"/>
              </w:rPr>
            </w:pPr>
          </w:p>
        </w:tc>
      </w:tr>
      <w:tr w:rsidR="008516B7" w:rsidRPr="008D365D" w:rsidTr="00411F44">
        <w:trPr>
          <w:trHeight w:val="225"/>
          <w:jc w:val="center"/>
        </w:trPr>
        <w:tc>
          <w:tcPr>
            <w:tcW w:w="4253" w:type="dxa"/>
            <w:tcBorders>
              <w:top w:val="nil"/>
              <w:left w:val="nil"/>
              <w:bottom w:val="nil"/>
              <w:right w:val="nil"/>
            </w:tcBorders>
            <w:shd w:val="clear" w:color="auto" w:fill="FFFFFF"/>
          </w:tcPr>
          <w:p w:rsidR="008516B7" w:rsidRPr="008D365D" w:rsidRDefault="008516B7" w:rsidP="00411F44">
            <w:pPr>
              <w:autoSpaceDE w:val="0"/>
              <w:autoSpaceDN w:val="0"/>
              <w:adjustRightInd w:val="0"/>
              <w:spacing w:after="60"/>
              <w:ind w:right="-1"/>
              <w:rPr>
                <w:sz w:val="26"/>
                <w:szCs w:val="26"/>
              </w:rPr>
            </w:pPr>
          </w:p>
        </w:tc>
        <w:tc>
          <w:tcPr>
            <w:tcW w:w="5812" w:type="dxa"/>
            <w:tcBorders>
              <w:top w:val="nil"/>
              <w:left w:val="nil"/>
              <w:bottom w:val="nil"/>
              <w:right w:val="nil"/>
            </w:tcBorders>
            <w:shd w:val="clear" w:color="auto" w:fill="FFFFFF"/>
          </w:tcPr>
          <w:p w:rsidR="008516B7" w:rsidRPr="00C40484" w:rsidRDefault="008516B7" w:rsidP="00411F44">
            <w:pPr>
              <w:autoSpaceDE w:val="0"/>
              <w:autoSpaceDN w:val="0"/>
              <w:adjustRightInd w:val="0"/>
              <w:spacing w:after="60"/>
              <w:ind w:right="-1"/>
              <w:jc w:val="center"/>
              <w:rPr>
                <w:bCs/>
                <w:sz w:val="26"/>
                <w:szCs w:val="26"/>
                <w:lang w:val="en"/>
              </w:rPr>
            </w:pPr>
          </w:p>
        </w:tc>
      </w:tr>
    </w:tbl>
    <w:p w:rsidR="002E3BE3" w:rsidRPr="00B110D6" w:rsidRDefault="002E3BE3" w:rsidP="008516B7">
      <w:pPr>
        <w:spacing w:before="120"/>
        <w:rPr>
          <w:color w:val="FF0000"/>
          <w:sz w:val="26"/>
          <w:szCs w:val="26"/>
        </w:rPr>
      </w:pPr>
    </w:p>
    <w:p w:rsidR="005E6CEA" w:rsidRPr="00244BBB" w:rsidRDefault="005E6CEA" w:rsidP="002E3BE3">
      <w:pPr>
        <w:spacing w:before="120"/>
        <w:ind w:firstLine="360"/>
        <w:jc w:val="center"/>
        <w:rPr>
          <w:sz w:val="26"/>
          <w:szCs w:val="26"/>
        </w:rPr>
      </w:pPr>
    </w:p>
    <w:p w:rsidR="005E6CEA" w:rsidRPr="00244BBB" w:rsidRDefault="005E6CEA" w:rsidP="00CC4622">
      <w:pPr>
        <w:spacing w:before="120"/>
        <w:jc w:val="both"/>
        <w:rPr>
          <w:b w:val="0"/>
          <w:sz w:val="26"/>
          <w:szCs w:val="26"/>
        </w:rPr>
      </w:pPr>
    </w:p>
    <w:p w:rsidR="005E6CEA" w:rsidRPr="00244BBB" w:rsidRDefault="005E6CEA" w:rsidP="000731A8">
      <w:pPr>
        <w:spacing w:before="120"/>
        <w:ind w:firstLine="360"/>
        <w:jc w:val="both"/>
        <w:rPr>
          <w:b w:val="0"/>
          <w:sz w:val="26"/>
          <w:szCs w:val="26"/>
        </w:rPr>
      </w:pPr>
    </w:p>
    <w:sectPr w:rsidR="005E6CEA" w:rsidRPr="00244BBB" w:rsidSect="00795DCA">
      <w:footerReference w:type="default" r:id="rId10"/>
      <w:pgSz w:w="12240" w:h="15840"/>
      <w:pgMar w:top="709"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1F" w:rsidRDefault="00B33F1F" w:rsidP="009E0212">
      <w:r>
        <w:separator/>
      </w:r>
    </w:p>
  </w:endnote>
  <w:endnote w:type="continuationSeparator" w:id="0">
    <w:p w:rsidR="00B33F1F" w:rsidRDefault="00B33F1F" w:rsidP="009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165876"/>
      <w:docPartObj>
        <w:docPartGallery w:val="Page Numbers (Bottom of Page)"/>
        <w:docPartUnique/>
      </w:docPartObj>
    </w:sdtPr>
    <w:sdtEndPr>
      <w:rPr>
        <w:noProof/>
      </w:rPr>
    </w:sdtEndPr>
    <w:sdtContent>
      <w:p w:rsidR="00A749DE" w:rsidRDefault="00A749DE">
        <w:pPr>
          <w:pStyle w:val="Footer"/>
          <w:jc w:val="center"/>
        </w:pPr>
        <w:r>
          <w:fldChar w:fldCharType="begin"/>
        </w:r>
        <w:r>
          <w:instrText xml:space="preserve"> PAGE   \* MERGEFORMAT </w:instrText>
        </w:r>
        <w:r>
          <w:fldChar w:fldCharType="separate"/>
        </w:r>
        <w:r w:rsidR="00361A1E">
          <w:rPr>
            <w:noProof/>
          </w:rPr>
          <w:t>14</w:t>
        </w:r>
        <w:r>
          <w:rPr>
            <w:noProof/>
          </w:rPr>
          <w:fldChar w:fldCharType="end"/>
        </w:r>
      </w:p>
    </w:sdtContent>
  </w:sdt>
  <w:p w:rsidR="00A749DE" w:rsidRDefault="00A7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1F" w:rsidRDefault="00B33F1F" w:rsidP="009E0212">
      <w:r>
        <w:separator/>
      </w:r>
    </w:p>
  </w:footnote>
  <w:footnote w:type="continuationSeparator" w:id="0">
    <w:p w:rsidR="00B33F1F" w:rsidRDefault="00B33F1F" w:rsidP="009E0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F30"/>
    <w:multiLevelType w:val="hybridMultilevel"/>
    <w:tmpl w:val="534CD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44F66"/>
    <w:multiLevelType w:val="hybridMultilevel"/>
    <w:tmpl w:val="24508B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A537D7"/>
    <w:multiLevelType w:val="hybridMultilevel"/>
    <w:tmpl w:val="CFDCBEBA"/>
    <w:lvl w:ilvl="0" w:tplc="CAEC42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2B1774"/>
    <w:multiLevelType w:val="hybridMultilevel"/>
    <w:tmpl w:val="E306E242"/>
    <w:lvl w:ilvl="0" w:tplc="042A000B">
      <w:start w:val="1"/>
      <w:numFmt w:val="bullet"/>
      <w:lvlText w:val=""/>
      <w:lvlJc w:val="left"/>
      <w:pPr>
        <w:ind w:left="1395" w:hanging="360"/>
      </w:pPr>
      <w:rPr>
        <w:rFonts w:ascii="Wingdings" w:hAnsi="Wingdings" w:hint="default"/>
      </w:rPr>
    </w:lvl>
    <w:lvl w:ilvl="1" w:tplc="042A0003">
      <w:start w:val="1"/>
      <w:numFmt w:val="bullet"/>
      <w:lvlText w:val="o"/>
      <w:lvlJc w:val="left"/>
      <w:pPr>
        <w:ind w:left="2115" w:hanging="360"/>
      </w:pPr>
      <w:rPr>
        <w:rFonts w:ascii="Courier New" w:hAnsi="Courier New" w:cs="Courier New" w:hint="default"/>
      </w:rPr>
    </w:lvl>
    <w:lvl w:ilvl="2" w:tplc="042A0005">
      <w:start w:val="1"/>
      <w:numFmt w:val="bullet"/>
      <w:lvlText w:val=""/>
      <w:lvlJc w:val="left"/>
      <w:pPr>
        <w:ind w:left="2835" w:hanging="360"/>
      </w:pPr>
      <w:rPr>
        <w:rFonts w:ascii="Wingdings" w:hAnsi="Wingdings" w:hint="default"/>
      </w:rPr>
    </w:lvl>
    <w:lvl w:ilvl="3" w:tplc="042A0001">
      <w:start w:val="1"/>
      <w:numFmt w:val="bullet"/>
      <w:lvlText w:val=""/>
      <w:lvlJc w:val="left"/>
      <w:pPr>
        <w:ind w:left="3555" w:hanging="360"/>
      </w:pPr>
      <w:rPr>
        <w:rFonts w:ascii="Symbol" w:hAnsi="Symbol" w:hint="default"/>
      </w:rPr>
    </w:lvl>
    <w:lvl w:ilvl="4" w:tplc="042A0003">
      <w:start w:val="1"/>
      <w:numFmt w:val="bullet"/>
      <w:lvlText w:val="o"/>
      <w:lvlJc w:val="left"/>
      <w:pPr>
        <w:ind w:left="4275" w:hanging="360"/>
      </w:pPr>
      <w:rPr>
        <w:rFonts w:ascii="Courier New" w:hAnsi="Courier New" w:cs="Courier New" w:hint="default"/>
      </w:rPr>
    </w:lvl>
    <w:lvl w:ilvl="5" w:tplc="042A0005">
      <w:start w:val="1"/>
      <w:numFmt w:val="bullet"/>
      <w:lvlText w:val=""/>
      <w:lvlJc w:val="left"/>
      <w:pPr>
        <w:ind w:left="4995" w:hanging="360"/>
      </w:pPr>
      <w:rPr>
        <w:rFonts w:ascii="Wingdings" w:hAnsi="Wingdings" w:hint="default"/>
      </w:rPr>
    </w:lvl>
    <w:lvl w:ilvl="6" w:tplc="042A0001">
      <w:start w:val="1"/>
      <w:numFmt w:val="bullet"/>
      <w:lvlText w:val=""/>
      <w:lvlJc w:val="left"/>
      <w:pPr>
        <w:ind w:left="5715" w:hanging="360"/>
      </w:pPr>
      <w:rPr>
        <w:rFonts w:ascii="Symbol" w:hAnsi="Symbol" w:hint="default"/>
      </w:rPr>
    </w:lvl>
    <w:lvl w:ilvl="7" w:tplc="042A0003">
      <w:start w:val="1"/>
      <w:numFmt w:val="bullet"/>
      <w:lvlText w:val="o"/>
      <w:lvlJc w:val="left"/>
      <w:pPr>
        <w:ind w:left="6435" w:hanging="360"/>
      </w:pPr>
      <w:rPr>
        <w:rFonts w:ascii="Courier New" w:hAnsi="Courier New" w:cs="Courier New" w:hint="default"/>
      </w:rPr>
    </w:lvl>
    <w:lvl w:ilvl="8" w:tplc="042A0005">
      <w:start w:val="1"/>
      <w:numFmt w:val="bullet"/>
      <w:lvlText w:val=""/>
      <w:lvlJc w:val="left"/>
      <w:pPr>
        <w:ind w:left="7155" w:hanging="360"/>
      </w:pPr>
      <w:rPr>
        <w:rFonts w:ascii="Wingdings" w:hAnsi="Wingdings" w:hint="default"/>
      </w:rPr>
    </w:lvl>
  </w:abstractNum>
  <w:abstractNum w:abstractNumId="4">
    <w:nsid w:val="2ED26B17"/>
    <w:multiLevelType w:val="hybridMultilevel"/>
    <w:tmpl w:val="3C70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02F310D"/>
    <w:multiLevelType w:val="hybridMultilevel"/>
    <w:tmpl w:val="12C6874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59B3AD7"/>
    <w:multiLevelType w:val="hybridMultilevel"/>
    <w:tmpl w:val="EF94C7A4"/>
    <w:lvl w:ilvl="0" w:tplc="61186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147138"/>
    <w:multiLevelType w:val="hybridMultilevel"/>
    <w:tmpl w:val="8DA0B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A1D076B"/>
    <w:multiLevelType w:val="hybridMultilevel"/>
    <w:tmpl w:val="7DF45F2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B73262F"/>
    <w:multiLevelType w:val="hybridMultilevel"/>
    <w:tmpl w:val="3A3C7584"/>
    <w:lvl w:ilvl="0" w:tplc="220EE9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631ED"/>
    <w:multiLevelType w:val="hybridMultilevel"/>
    <w:tmpl w:val="20302186"/>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nsid w:val="630E6141"/>
    <w:multiLevelType w:val="hybridMultilevel"/>
    <w:tmpl w:val="97201F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4543F8E"/>
    <w:multiLevelType w:val="hybridMultilevel"/>
    <w:tmpl w:val="4B8EE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4D5690"/>
    <w:multiLevelType w:val="hybridMultilevel"/>
    <w:tmpl w:val="CB504B3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C5F1A4C"/>
    <w:multiLevelType w:val="hybridMultilevel"/>
    <w:tmpl w:val="9A22B04E"/>
    <w:lvl w:ilvl="0" w:tplc="940AC9B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
  </w:num>
  <w:num w:numId="8">
    <w:abstractNumId w:val="8"/>
  </w:num>
  <w:num w:numId="9">
    <w:abstractNumId w:val="12"/>
  </w:num>
  <w:num w:numId="10">
    <w:abstractNumId w:val="6"/>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0"/>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9F"/>
    <w:rsid w:val="00000E05"/>
    <w:rsid w:val="000106C1"/>
    <w:rsid w:val="00012D84"/>
    <w:rsid w:val="000144BE"/>
    <w:rsid w:val="000206F7"/>
    <w:rsid w:val="00021676"/>
    <w:rsid w:val="00023317"/>
    <w:rsid w:val="0002655D"/>
    <w:rsid w:val="00035961"/>
    <w:rsid w:val="00036AC8"/>
    <w:rsid w:val="00043E87"/>
    <w:rsid w:val="0005399F"/>
    <w:rsid w:val="00070553"/>
    <w:rsid w:val="000731A8"/>
    <w:rsid w:val="000837FE"/>
    <w:rsid w:val="000A68FE"/>
    <w:rsid w:val="000A76E2"/>
    <w:rsid w:val="000A7D4D"/>
    <w:rsid w:val="000B12B8"/>
    <w:rsid w:val="000B131D"/>
    <w:rsid w:val="000B1D7B"/>
    <w:rsid w:val="000B6E2B"/>
    <w:rsid w:val="000C13C7"/>
    <w:rsid w:val="000D142A"/>
    <w:rsid w:val="001009ED"/>
    <w:rsid w:val="001053E9"/>
    <w:rsid w:val="00106E7B"/>
    <w:rsid w:val="0010734B"/>
    <w:rsid w:val="00111403"/>
    <w:rsid w:val="001154D1"/>
    <w:rsid w:val="00126137"/>
    <w:rsid w:val="00126ED3"/>
    <w:rsid w:val="00130864"/>
    <w:rsid w:val="0013130C"/>
    <w:rsid w:val="00144202"/>
    <w:rsid w:val="00153A84"/>
    <w:rsid w:val="00164A8C"/>
    <w:rsid w:val="00171950"/>
    <w:rsid w:val="00176CC9"/>
    <w:rsid w:val="0017708B"/>
    <w:rsid w:val="00182961"/>
    <w:rsid w:val="00182DA3"/>
    <w:rsid w:val="001835F2"/>
    <w:rsid w:val="00187409"/>
    <w:rsid w:val="00192989"/>
    <w:rsid w:val="00195207"/>
    <w:rsid w:val="00195B2B"/>
    <w:rsid w:val="001A13AE"/>
    <w:rsid w:val="001A3C30"/>
    <w:rsid w:val="001A5999"/>
    <w:rsid w:val="001A7A9E"/>
    <w:rsid w:val="001B1B59"/>
    <w:rsid w:val="001C2CA9"/>
    <w:rsid w:val="001C3E29"/>
    <w:rsid w:val="001C42F3"/>
    <w:rsid w:val="001C47C8"/>
    <w:rsid w:val="001C5935"/>
    <w:rsid w:val="001D0293"/>
    <w:rsid w:val="001D0B53"/>
    <w:rsid w:val="001D1622"/>
    <w:rsid w:val="001D4A73"/>
    <w:rsid w:val="001D4E4A"/>
    <w:rsid w:val="001E0A1D"/>
    <w:rsid w:val="001E6A4F"/>
    <w:rsid w:val="001F7273"/>
    <w:rsid w:val="0020171D"/>
    <w:rsid w:val="00202434"/>
    <w:rsid w:val="00217C5E"/>
    <w:rsid w:val="00227D16"/>
    <w:rsid w:val="00232DBB"/>
    <w:rsid w:val="002361C7"/>
    <w:rsid w:val="00236946"/>
    <w:rsid w:val="00237644"/>
    <w:rsid w:val="0024016D"/>
    <w:rsid w:val="002420A2"/>
    <w:rsid w:val="0024468B"/>
    <w:rsid w:val="00244BBB"/>
    <w:rsid w:val="00251230"/>
    <w:rsid w:val="002552FE"/>
    <w:rsid w:val="00257595"/>
    <w:rsid w:val="002659C5"/>
    <w:rsid w:val="00271504"/>
    <w:rsid w:val="00273CAE"/>
    <w:rsid w:val="002765F5"/>
    <w:rsid w:val="002768A0"/>
    <w:rsid w:val="00290AEF"/>
    <w:rsid w:val="00291C0D"/>
    <w:rsid w:val="002A0008"/>
    <w:rsid w:val="002A0690"/>
    <w:rsid w:val="002C01EB"/>
    <w:rsid w:val="002C0D96"/>
    <w:rsid w:val="002C2049"/>
    <w:rsid w:val="002D0724"/>
    <w:rsid w:val="002D1203"/>
    <w:rsid w:val="002D4DC5"/>
    <w:rsid w:val="002E3BE3"/>
    <w:rsid w:val="002E4C58"/>
    <w:rsid w:val="002F6486"/>
    <w:rsid w:val="003007C6"/>
    <w:rsid w:val="00300F6A"/>
    <w:rsid w:val="003041B1"/>
    <w:rsid w:val="00305C23"/>
    <w:rsid w:val="0030605B"/>
    <w:rsid w:val="003174AE"/>
    <w:rsid w:val="00322575"/>
    <w:rsid w:val="003232C7"/>
    <w:rsid w:val="003306A3"/>
    <w:rsid w:val="00336A90"/>
    <w:rsid w:val="00340FD7"/>
    <w:rsid w:val="003465AB"/>
    <w:rsid w:val="003466CA"/>
    <w:rsid w:val="003536A5"/>
    <w:rsid w:val="00355385"/>
    <w:rsid w:val="00361A1E"/>
    <w:rsid w:val="00373B14"/>
    <w:rsid w:val="003840DD"/>
    <w:rsid w:val="00387632"/>
    <w:rsid w:val="003927F5"/>
    <w:rsid w:val="00393325"/>
    <w:rsid w:val="00395C7B"/>
    <w:rsid w:val="003978FA"/>
    <w:rsid w:val="003A2579"/>
    <w:rsid w:val="003B45B9"/>
    <w:rsid w:val="003B4ED9"/>
    <w:rsid w:val="003B57DB"/>
    <w:rsid w:val="003B5DD5"/>
    <w:rsid w:val="003B768C"/>
    <w:rsid w:val="003C7AA9"/>
    <w:rsid w:val="003D1C90"/>
    <w:rsid w:val="003D2093"/>
    <w:rsid w:val="003D5D9A"/>
    <w:rsid w:val="003E43AA"/>
    <w:rsid w:val="003E6E44"/>
    <w:rsid w:val="003F0E12"/>
    <w:rsid w:val="003F5006"/>
    <w:rsid w:val="004018AD"/>
    <w:rsid w:val="00406405"/>
    <w:rsid w:val="00411F44"/>
    <w:rsid w:val="00415536"/>
    <w:rsid w:val="00425102"/>
    <w:rsid w:val="00437E32"/>
    <w:rsid w:val="004416C0"/>
    <w:rsid w:val="004520F6"/>
    <w:rsid w:val="00457B43"/>
    <w:rsid w:val="00457C6E"/>
    <w:rsid w:val="00462E4F"/>
    <w:rsid w:val="00470C11"/>
    <w:rsid w:val="00472892"/>
    <w:rsid w:val="00473B41"/>
    <w:rsid w:val="004748CC"/>
    <w:rsid w:val="00474930"/>
    <w:rsid w:val="00475106"/>
    <w:rsid w:val="0047749B"/>
    <w:rsid w:val="00482AF2"/>
    <w:rsid w:val="004837A9"/>
    <w:rsid w:val="00483C3C"/>
    <w:rsid w:val="00491BDC"/>
    <w:rsid w:val="0049331C"/>
    <w:rsid w:val="00493B42"/>
    <w:rsid w:val="004970C4"/>
    <w:rsid w:val="004B3894"/>
    <w:rsid w:val="004C343E"/>
    <w:rsid w:val="004C6C55"/>
    <w:rsid w:val="004F1C73"/>
    <w:rsid w:val="005010F3"/>
    <w:rsid w:val="0050581C"/>
    <w:rsid w:val="005062C5"/>
    <w:rsid w:val="00510144"/>
    <w:rsid w:val="00512DD1"/>
    <w:rsid w:val="005273BD"/>
    <w:rsid w:val="00533A73"/>
    <w:rsid w:val="00541C5B"/>
    <w:rsid w:val="00546650"/>
    <w:rsid w:val="00546CF0"/>
    <w:rsid w:val="0055182A"/>
    <w:rsid w:val="0056355D"/>
    <w:rsid w:val="00563F46"/>
    <w:rsid w:val="005673EE"/>
    <w:rsid w:val="00567973"/>
    <w:rsid w:val="005745CF"/>
    <w:rsid w:val="00583D39"/>
    <w:rsid w:val="0059074C"/>
    <w:rsid w:val="005936B9"/>
    <w:rsid w:val="00595D65"/>
    <w:rsid w:val="00597FA7"/>
    <w:rsid w:val="005A19A0"/>
    <w:rsid w:val="005A7416"/>
    <w:rsid w:val="005A7C31"/>
    <w:rsid w:val="005B3764"/>
    <w:rsid w:val="005B40A3"/>
    <w:rsid w:val="005C79F4"/>
    <w:rsid w:val="005D6BE3"/>
    <w:rsid w:val="005E6CEA"/>
    <w:rsid w:val="005F2CDB"/>
    <w:rsid w:val="00603A8B"/>
    <w:rsid w:val="006042BC"/>
    <w:rsid w:val="00607FEF"/>
    <w:rsid w:val="00612317"/>
    <w:rsid w:val="0061785A"/>
    <w:rsid w:val="006262E5"/>
    <w:rsid w:val="006329E7"/>
    <w:rsid w:val="00633B26"/>
    <w:rsid w:val="0064168D"/>
    <w:rsid w:val="00641CE7"/>
    <w:rsid w:val="00643A8C"/>
    <w:rsid w:val="006573D7"/>
    <w:rsid w:val="00664AE4"/>
    <w:rsid w:val="00672C99"/>
    <w:rsid w:val="00673D40"/>
    <w:rsid w:val="006769D9"/>
    <w:rsid w:val="00676DBF"/>
    <w:rsid w:val="00680025"/>
    <w:rsid w:val="00684685"/>
    <w:rsid w:val="00690207"/>
    <w:rsid w:val="00690DF1"/>
    <w:rsid w:val="006917B4"/>
    <w:rsid w:val="0069247B"/>
    <w:rsid w:val="00694AAA"/>
    <w:rsid w:val="0069687B"/>
    <w:rsid w:val="006A51A3"/>
    <w:rsid w:val="006B0443"/>
    <w:rsid w:val="006B2CD5"/>
    <w:rsid w:val="006B483E"/>
    <w:rsid w:val="006D3701"/>
    <w:rsid w:val="006E7817"/>
    <w:rsid w:val="0071506B"/>
    <w:rsid w:val="007221CF"/>
    <w:rsid w:val="00723CA8"/>
    <w:rsid w:val="007269A4"/>
    <w:rsid w:val="00733B06"/>
    <w:rsid w:val="00733BB3"/>
    <w:rsid w:val="007365CC"/>
    <w:rsid w:val="00740138"/>
    <w:rsid w:val="007456D1"/>
    <w:rsid w:val="0076096D"/>
    <w:rsid w:val="007625CD"/>
    <w:rsid w:val="007754BF"/>
    <w:rsid w:val="00782734"/>
    <w:rsid w:val="0078318D"/>
    <w:rsid w:val="0078707E"/>
    <w:rsid w:val="00794344"/>
    <w:rsid w:val="00795DCA"/>
    <w:rsid w:val="007B1DFA"/>
    <w:rsid w:val="007B688D"/>
    <w:rsid w:val="007B7FCB"/>
    <w:rsid w:val="007C1AB4"/>
    <w:rsid w:val="007C4EBA"/>
    <w:rsid w:val="007D4B72"/>
    <w:rsid w:val="007E48F4"/>
    <w:rsid w:val="007E6E26"/>
    <w:rsid w:val="007E764F"/>
    <w:rsid w:val="00812BD9"/>
    <w:rsid w:val="008364B5"/>
    <w:rsid w:val="0084640B"/>
    <w:rsid w:val="00850745"/>
    <w:rsid w:val="008514CA"/>
    <w:rsid w:val="008516B7"/>
    <w:rsid w:val="00854CE7"/>
    <w:rsid w:val="00861884"/>
    <w:rsid w:val="008618BF"/>
    <w:rsid w:val="0086634F"/>
    <w:rsid w:val="00870F91"/>
    <w:rsid w:val="008810A5"/>
    <w:rsid w:val="0088618C"/>
    <w:rsid w:val="00897B71"/>
    <w:rsid w:val="008A0F71"/>
    <w:rsid w:val="008A209A"/>
    <w:rsid w:val="008A23EB"/>
    <w:rsid w:val="008A3C63"/>
    <w:rsid w:val="008A3E96"/>
    <w:rsid w:val="008A6755"/>
    <w:rsid w:val="008B1260"/>
    <w:rsid w:val="008B691C"/>
    <w:rsid w:val="008C2A5F"/>
    <w:rsid w:val="008C2C99"/>
    <w:rsid w:val="008D0597"/>
    <w:rsid w:val="008D2FC5"/>
    <w:rsid w:val="008D71A5"/>
    <w:rsid w:val="008E478D"/>
    <w:rsid w:val="008E690E"/>
    <w:rsid w:val="008E7850"/>
    <w:rsid w:val="00900E4D"/>
    <w:rsid w:val="00904259"/>
    <w:rsid w:val="0090621A"/>
    <w:rsid w:val="009153B9"/>
    <w:rsid w:val="0091631D"/>
    <w:rsid w:val="00933F2B"/>
    <w:rsid w:val="009402B2"/>
    <w:rsid w:val="009403C9"/>
    <w:rsid w:val="009413E3"/>
    <w:rsid w:val="00953553"/>
    <w:rsid w:val="009557AD"/>
    <w:rsid w:val="00956D21"/>
    <w:rsid w:val="00957236"/>
    <w:rsid w:val="00963F01"/>
    <w:rsid w:val="009719EF"/>
    <w:rsid w:val="00983358"/>
    <w:rsid w:val="009913AE"/>
    <w:rsid w:val="009958CC"/>
    <w:rsid w:val="009A08A5"/>
    <w:rsid w:val="009B0B85"/>
    <w:rsid w:val="009B2623"/>
    <w:rsid w:val="009B7603"/>
    <w:rsid w:val="009B7B82"/>
    <w:rsid w:val="009C0C67"/>
    <w:rsid w:val="009C24E4"/>
    <w:rsid w:val="009C41F7"/>
    <w:rsid w:val="009C4490"/>
    <w:rsid w:val="009C47CC"/>
    <w:rsid w:val="009D2E77"/>
    <w:rsid w:val="009E0212"/>
    <w:rsid w:val="009F5A85"/>
    <w:rsid w:val="009F61B7"/>
    <w:rsid w:val="00A05954"/>
    <w:rsid w:val="00A07A75"/>
    <w:rsid w:val="00A117C8"/>
    <w:rsid w:val="00A1612E"/>
    <w:rsid w:val="00A33D2F"/>
    <w:rsid w:val="00A40884"/>
    <w:rsid w:val="00A43F4E"/>
    <w:rsid w:val="00A528DB"/>
    <w:rsid w:val="00A66C70"/>
    <w:rsid w:val="00A70AB8"/>
    <w:rsid w:val="00A71807"/>
    <w:rsid w:val="00A749DE"/>
    <w:rsid w:val="00A81015"/>
    <w:rsid w:val="00A912F6"/>
    <w:rsid w:val="00A931FC"/>
    <w:rsid w:val="00A9455C"/>
    <w:rsid w:val="00A97D5E"/>
    <w:rsid w:val="00AA4FB4"/>
    <w:rsid w:val="00AA7782"/>
    <w:rsid w:val="00AD012B"/>
    <w:rsid w:val="00AD3AAF"/>
    <w:rsid w:val="00AE09E7"/>
    <w:rsid w:val="00AF0D23"/>
    <w:rsid w:val="00AF1E71"/>
    <w:rsid w:val="00AF23C2"/>
    <w:rsid w:val="00AF2828"/>
    <w:rsid w:val="00AF79BA"/>
    <w:rsid w:val="00B021DF"/>
    <w:rsid w:val="00B07822"/>
    <w:rsid w:val="00B110D6"/>
    <w:rsid w:val="00B11EB4"/>
    <w:rsid w:val="00B179A8"/>
    <w:rsid w:val="00B22D13"/>
    <w:rsid w:val="00B248B2"/>
    <w:rsid w:val="00B2561F"/>
    <w:rsid w:val="00B30815"/>
    <w:rsid w:val="00B3170B"/>
    <w:rsid w:val="00B33F1F"/>
    <w:rsid w:val="00B56C46"/>
    <w:rsid w:val="00B63A7A"/>
    <w:rsid w:val="00B87E83"/>
    <w:rsid w:val="00B947E2"/>
    <w:rsid w:val="00B94858"/>
    <w:rsid w:val="00B94994"/>
    <w:rsid w:val="00B9530A"/>
    <w:rsid w:val="00BA3080"/>
    <w:rsid w:val="00BA7E8A"/>
    <w:rsid w:val="00BB1A10"/>
    <w:rsid w:val="00BC1F25"/>
    <w:rsid w:val="00BC4B95"/>
    <w:rsid w:val="00BC5FC5"/>
    <w:rsid w:val="00BC7413"/>
    <w:rsid w:val="00BC745A"/>
    <w:rsid w:val="00BD067A"/>
    <w:rsid w:val="00BD0D35"/>
    <w:rsid w:val="00BD4255"/>
    <w:rsid w:val="00BD550C"/>
    <w:rsid w:val="00BE025F"/>
    <w:rsid w:val="00BE150A"/>
    <w:rsid w:val="00BE1C94"/>
    <w:rsid w:val="00BE42A1"/>
    <w:rsid w:val="00BF69FB"/>
    <w:rsid w:val="00C062FC"/>
    <w:rsid w:val="00C119CD"/>
    <w:rsid w:val="00C13AB2"/>
    <w:rsid w:val="00C146F4"/>
    <w:rsid w:val="00C33C27"/>
    <w:rsid w:val="00C40484"/>
    <w:rsid w:val="00C42584"/>
    <w:rsid w:val="00C567BE"/>
    <w:rsid w:val="00C56A57"/>
    <w:rsid w:val="00C61514"/>
    <w:rsid w:val="00C70D85"/>
    <w:rsid w:val="00C72E6B"/>
    <w:rsid w:val="00C8094C"/>
    <w:rsid w:val="00C81785"/>
    <w:rsid w:val="00C92A82"/>
    <w:rsid w:val="00C94DE8"/>
    <w:rsid w:val="00CA1414"/>
    <w:rsid w:val="00CA1FA5"/>
    <w:rsid w:val="00CA75B2"/>
    <w:rsid w:val="00CB5763"/>
    <w:rsid w:val="00CC1C34"/>
    <w:rsid w:val="00CC3C4D"/>
    <w:rsid w:val="00CC4622"/>
    <w:rsid w:val="00CD57DB"/>
    <w:rsid w:val="00CE26ED"/>
    <w:rsid w:val="00CF0F6C"/>
    <w:rsid w:val="00CF5CEC"/>
    <w:rsid w:val="00D05FEB"/>
    <w:rsid w:val="00D07B91"/>
    <w:rsid w:val="00D1517D"/>
    <w:rsid w:val="00D1784F"/>
    <w:rsid w:val="00D20104"/>
    <w:rsid w:val="00D21DF6"/>
    <w:rsid w:val="00D32260"/>
    <w:rsid w:val="00D41636"/>
    <w:rsid w:val="00D45839"/>
    <w:rsid w:val="00D45BD8"/>
    <w:rsid w:val="00D473A2"/>
    <w:rsid w:val="00D50859"/>
    <w:rsid w:val="00D5529F"/>
    <w:rsid w:val="00D649A0"/>
    <w:rsid w:val="00D72116"/>
    <w:rsid w:val="00D80F70"/>
    <w:rsid w:val="00D8662C"/>
    <w:rsid w:val="00D87DF0"/>
    <w:rsid w:val="00D90628"/>
    <w:rsid w:val="00D927B4"/>
    <w:rsid w:val="00D93167"/>
    <w:rsid w:val="00D93B7C"/>
    <w:rsid w:val="00D94112"/>
    <w:rsid w:val="00DA2AD8"/>
    <w:rsid w:val="00DA5835"/>
    <w:rsid w:val="00DA604A"/>
    <w:rsid w:val="00DB64B0"/>
    <w:rsid w:val="00DC0FC5"/>
    <w:rsid w:val="00DD089E"/>
    <w:rsid w:val="00DD122C"/>
    <w:rsid w:val="00DE3D77"/>
    <w:rsid w:val="00DF2B01"/>
    <w:rsid w:val="00DF5034"/>
    <w:rsid w:val="00DF5DEB"/>
    <w:rsid w:val="00DF68ED"/>
    <w:rsid w:val="00DF717E"/>
    <w:rsid w:val="00DF7832"/>
    <w:rsid w:val="00E01192"/>
    <w:rsid w:val="00E01DDD"/>
    <w:rsid w:val="00E0393D"/>
    <w:rsid w:val="00E06FEF"/>
    <w:rsid w:val="00E11154"/>
    <w:rsid w:val="00E245C9"/>
    <w:rsid w:val="00E254DB"/>
    <w:rsid w:val="00E3050C"/>
    <w:rsid w:val="00E36CDE"/>
    <w:rsid w:val="00E47093"/>
    <w:rsid w:val="00E52EE3"/>
    <w:rsid w:val="00E61B59"/>
    <w:rsid w:val="00E770EC"/>
    <w:rsid w:val="00E77133"/>
    <w:rsid w:val="00E97307"/>
    <w:rsid w:val="00EA1BB2"/>
    <w:rsid w:val="00EA3869"/>
    <w:rsid w:val="00EA3F46"/>
    <w:rsid w:val="00EA48C1"/>
    <w:rsid w:val="00EA74DB"/>
    <w:rsid w:val="00EB085C"/>
    <w:rsid w:val="00EB0F94"/>
    <w:rsid w:val="00EB4228"/>
    <w:rsid w:val="00ED3C4E"/>
    <w:rsid w:val="00ED5DD2"/>
    <w:rsid w:val="00EE01AA"/>
    <w:rsid w:val="00EE603A"/>
    <w:rsid w:val="00EE6BFD"/>
    <w:rsid w:val="00EF4145"/>
    <w:rsid w:val="00EF5F3B"/>
    <w:rsid w:val="00F05A7E"/>
    <w:rsid w:val="00F060A5"/>
    <w:rsid w:val="00F07D22"/>
    <w:rsid w:val="00F14A98"/>
    <w:rsid w:val="00F17C57"/>
    <w:rsid w:val="00F21FA0"/>
    <w:rsid w:val="00F25679"/>
    <w:rsid w:val="00F27E31"/>
    <w:rsid w:val="00F32341"/>
    <w:rsid w:val="00F33D76"/>
    <w:rsid w:val="00F3439A"/>
    <w:rsid w:val="00F50C10"/>
    <w:rsid w:val="00F51B6A"/>
    <w:rsid w:val="00F51E6C"/>
    <w:rsid w:val="00F53B12"/>
    <w:rsid w:val="00F5508E"/>
    <w:rsid w:val="00F56416"/>
    <w:rsid w:val="00F60D76"/>
    <w:rsid w:val="00F63A86"/>
    <w:rsid w:val="00F67648"/>
    <w:rsid w:val="00F723BE"/>
    <w:rsid w:val="00F72D45"/>
    <w:rsid w:val="00F8420A"/>
    <w:rsid w:val="00F9326D"/>
    <w:rsid w:val="00F93F38"/>
    <w:rsid w:val="00FA7AB1"/>
    <w:rsid w:val="00FB0D0F"/>
    <w:rsid w:val="00FC16F9"/>
    <w:rsid w:val="00FC257B"/>
    <w:rsid w:val="00FC351D"/>
    <w:rsid w:val="00FD054E"/>
    <w:rsid w:val="00FD1377"/>
    <w:rsid w:val="00FD4A59"/>
    <w:rsid w:val="00FE6EC2"/>
    <w:rsid w:val="00FE77F7"/>
    <w:rsid w:val="00FF064A"/>
    <w:rsid w:val="00FF157B"/>
    <w:rsid w:val="00FF2949"/>
    <w:rsid w:val="00FF5AE4"/>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B025D3-3516-4C3A-BDFF-F5F831F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semiHidden/>
    <w:unhideWhenUsed/>
    <w:qFormat/>
    <w:rsid w:val="00D5529F"/>
    <w:pPr>
      <w:keepNext/>
      <w:widowControl w:val="0"/>
      <w:spacing w:before="120" w:after="120" w:line="320" w:lineRule="exact"/>
      <w:ind w:left="-57" w:right="-57"/>
      <w:jc w:val="center"/>
      <w:outlineLvl w:val="1"/>
    </w:pPr>
    <w:rPr>
      <w:rFonts w:ascii=".VnTime" w:hAnsi=".VnTime"/>
      <w:sz w:val="26"/>
    </w:rPr>
  </w:style>
  <w:style w:type="paragraph" w:styleId="Heading4">
    <w:name w:val="heading 4"/>
    <w:basedOn w:val="Normal"/>
    <w:next w:val="Normal"/>
    <w:link w:val="Heading4Char"/>
    <w:semiHidden/>
    <w:unhideWhenUsed/>
    <w:qFormat/>
    <w:rsid w:val="00D5529F"/>
    <w:pPr>
      <w:keepNext/>
      <w:spacing w:before="240" w:after="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5529F"/>
    <w:rPr>
      <w:rFonts w:ascii=".VnTime" w:eastAsia="Times New Roman" w:hAnsi=".VnTime" w:cs="Times New Roman"/>
      <w:b/>
      <w:sz w:val="26"/>
      <w:szCs w:val="28"/>
    </w:rPr>
  </w:style>
  <w:style w:type="character" w:customStyle="1" w:styleId="Heading4Char">
    <w:name w:val="Heading 4 Char"/>
    <w:basedOn w:val="DefaultParagraphFont"/>
    <w:link w:val="Heading4"/>
    <w:semiHidden/>
    <w:rsid w:val="00D5529F"/>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D5529F"/>
    <w:rPr>
      <w:color w:val="0000FF"/>
      <w:u w:val="single"/>
    </w:rPr>
  </w:style>
  <w:style w:type="paragraph" w:styleId="Header">
    <w:name w:val="header"/>
    <w:basedOn w:val="Normal"/>
    <w:link w:val="HeaderChar"/>
    <w:unhideWhenUsed/>
    <w:rsid w:val="00D5529F"/>
    <w:pPr>
      <w:tabs>
        <w:tab w:val="center" w:pos="4680"/>
        <w:tab w:val="right" w:pos="9360"/>
      </w:tabs>
    </w:pPr>
    <w:rPr>
      <w:b w:val="0"/>
      <w:sz w:val="24"/>
      <w:szCs w:val="24"/>
    </w:rPr>
  </w:style>
  <w:style w:type="character" w:customStyle="1" w:styleId="HeaderChar">
    <w:name w:val="Header Char"/>
    <w:basedOn w:val="DefaultParagraphFont"/>
    <w:link w:val="Header"/>
    <w:rsid w:val="00D5529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2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29F"/>
    <w:pPr>
      <w:tabs>
        <w:tab w:val="center" w:pos="4680"/>
        <w:tab w:val="right" w:pos="9360"/>
      </w:tabs>
    </w:pPr>
    <w:rPr>
      <w:b w:val="0"/>
      <w:sz w:val="24"/>
      <w:szCs w:val="24"/>
    </w:rPr>
  </w:style>
  <w:style w:type="paragraph" w:styleId="BodyTextIndent">
    <w:name w:val="Body Text Indent"/>
    <w:basedOn w:val="Normal"/>
    <w:link w:val="BodyTextIndentChar"/>
    <w:semiHidden/>
    <w:unhideWhenUsed/>
    <w:rsid w:val="00D5529F"/>
    <w:pPr>
      <w:spacing w:after="120"/>
      <w:ind w:left="360"/>
    </w:pPr>
  </w:style>
  <w:style w:type="character" w:customStyle="1" w:styleId="BodyTextIndentChar">
    <w:name w:val="Body Text Indent Char"/>
    <w:basedOn w:val="DefaultParagraphFont"/>
    <w:link w:val="BodyTextIndent"/>
    <w:semiHidden/>
    <w:rsid w:val="00D5529F"/>
    <w:rPr>
      <w:rFonts w:ascii="Times New Roman" w:eastAsia="Times New Roman" w:hAnsi="Times New Roman" w:cs="Times New Roman"/>
      <w:b/>
      <w:sz w:val="28"/>
      <w:szCs w:val="28"/>
    </w:rPr>
  </w:style>
  <w:style w:type="character" w:customStyle="1" w:styleId="PlainTextChar">
    <w:name w:val="Plain Text Char"/>
    <w:basedOn w:val="DefaultParagraphFont"/>
    <w:link w:val="PlainText"/>
    <w:semiHidden/>
    <w:rsid w:val="00D5529F"/>
    <w:rPr>
      <w:rFonts w:ascii="Courier New" w:eastAsia="Times New Roman" w:hAnsi="Courier New" w:cs="Times New Roman"/>
      <w:sz w:val="20"/>
      <w:szCs w:val="20"/>
    </w:rPr>
  </w:style>
  <w:style w:type="paragraph" w:styleId="PlainText">
    <w:name w:val="Plain Text"/>
    <w:basedOn w:val="Normal"/>
    <w:link w:val="PlainTextChar"/>
    <w:semiHidden/>
    <w:unhideWhenUsed/>
    <w:rsid w:val="00D5529F"/>
    <w:rPr>
      <w:rFonts w:ascii="Courier New" w:hAnsi="Courier New"/>
      <w:b w:val="0"/>
      <w:sz w:val="20"/>
      <w:szCs w:val="20"/>
    </w:rPr>
  </w:style>
  <w:style w:type="character" w:customStyle="1" w:styleId="BalloonTextChar">
    <w:name w:val="Balloon Text Char"/>
    <w:basedOn w:val="DefaultParagraphFont"/>
    <w:link w:val="BalloonText"/>
    <w:semiHidden/>
    <w:rsid w:val="00D5529F"/>
    <w:rPr>
      <w:rFonts w:ascii="Tahoma" w:eastAsia="Times New Roman" w:hAnsi="Tahoma" w:cs="Times New Roman"/>
      <w:sz w:val="16"/>
      <w:szCs w:val="16"/>
    </w:rPr>
  </w:style>
  <w:style w:type="paragraph" w:styleId="BalloonText">
    <w:name w:val="Balloon Text"/>
    <w:basedOn w:val="Normal"/>
    <w:link w:val="BalloonTextChar"/>
    <w:semiHidden/>
    <w:unhideWhenUsed/>
    <w:rsid w:val="00D5529F"/>
    <w:rPr>
      <w:rFonts w:ascii="Tahoma" w:hAnsi="Tahoma"/>
      <w:b w:val="0"/>
      <w:sz w:val="16"/>
      <w:szCs w:val="16"/>
    </w:rPr>
  </w:style>
  <w:style w:type="paragraph" w:styleId="ListParagraph">
    <w:name w:val="List Paragraph"/>
    <w:basedOn w:val="Normal"/>
    <w:uiPriority w:val="34"/>
    <w:qFormat/>
    <w:rsid w:val="00D5529F"/>
    <w:pPr>
      <w:spacing w:after="200" w:line="276" w:lineRule="auto"/>
      <w:ind w:left="720"/>
    </w:pPr>
    <w:rPr>
      <w:rFonts w:ascii="Calibri" w:eastAsia="Calibri" w:hAnsi="Calibri"/>
      <w:b w:val="0"/>
      <w:sz w:val="22"/>
      <w:szCs w:val="22"/>
    </w:rPr>
  </w:style>
  <w:style w:type="paragraph" w:customStyle="1" w:styleId="pbody">
    <w:name w:val="pbody"/>
    <w:basedOn w:val="Normal"/>
    <w:rsid w:val="00D5529F"/>
    <w:pPr>
      <w:spacing w:before="100" w:beforeAutospacing="1" w:after="100" w:afterAutospacing="1" w:line="360" w:lineRule="auto"/>
      <w:jc w:val="both"/>
    </w:pPr>
    <w:rPr>
      <w:rFonts w:ascii="Arial" w:hAnsi="Arial" w:cs="Arial"/>
      <w:b w:val="0"/>
      <w:color w:val="000000"/>
      <w:sz w:val="18"/>
      <w:szCs w:val="18"/>
    </w:rPr>
  </w:style>
  <w:style w:type="paragraph" w:customStyle="1" w:styleId="CharCharCharChar">
    <w:name w:val="Char Char Char Char"/>
    <w:basedOn w:val="Normal"/>
    <w:rsid w:val="00D5529F"/>
    <w:pPr>
      <w:spacing w:after="160" w:line="240" w:lineRule="exact"/>
    </w:pPr>
    <w:rPr>
      <w:rFonts w:ascii="Verdana" w:hAnsi="Verdana" w:cs="Verdana"/>
      <w:b w:val="0"/>
      <w:sz w:val="20"/>
      <w:szCs w:val="20"/>
    </w:rPr>
  </w:style>
  <w:style w:type="paragraph" w:customStyle="1" w:styleId="CharCharCharCharCharCharChar">
    <w:name w:val="Char Char Char Char Char Char 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vietadtextlink">
    <w:name w:val="vietadtextlink"/>
    <w:basedOn w:val="DefaultParagraphFont"/>
    <w:rsid w:val="00D5529F"/>
  </w:style>
  <w:style w:type="paragraph" w:styleId="BodyText">
    <w:name w:val="Body Text"/>
    <w:basedOn w:val="Normal"/>
    <w:link w:val="BodyTextChar"/>
    <w:rsid w:val="00ED3C4E"/>
    <w:pPr>
      <w:spacing w:after="120"/>
    </w:pPr>
    <w:rPr>
      <w:b w:val="0"/>
      <w:sz w:val="24"/>
      <w:szCs w:val="24"/>
    </w:rPr>
  </w:style>
  <w:style w:type="character" w:customStyle="1" w:styleId="BodyTextChar">
    <w:name w:val="Body Text Char"/>
    <w:basedOn w:val="DefaultParagraphFont"/>
    <w:link w:val="BodyText"/>
    <w:rsid w:val="00ED3C4E"/>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ED3C4E"/>
    <w:rPr>
      <w:rFonts w:asciiTheme="minorHAnsi" w:eastAsiaTheme="minorHAnsi" w:hAnsiTheme="minorHAnsi" w:cstheme="minorBidi"/>
      <w:b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ED3C4E"/>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ED3C4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ED3C4E"/>
    <w:pPr>
      <w:spacing w:after="160" w:line="240" w:lineRule="exact"/>
    </w:pPr>
    <w:rPr>
      <w:rFonts w:asciiTheme="minorHAnsi" w:eastAsiaTheme="minorHAnsi" w:hAnsiTheme="minorHAnsi" w:cstheme="minorBidi"/>
      <w:b w:val="0"/>
      <w:sz w:val="22"/>
      <w:szCs w:val="22"/>
      <w:vertAlign w:val="superscript"/>
    </w:rPr>
  </w:style>
  <w:style w:type="paragraph" w:customStyle="1" w:styleId="Default">
    <w:name w:val="Default"/>
    <w:rsid w:val="00ED3C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FD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chi-thi-1737-ct-bgddt-2018-tang-cuong-cong-tac-quan-ly-va-nang-cao-dao-duc-nha-giao-38141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lao-dong-tien-luong/quyet-dinh-522-qd-ttg-2018-giao-duc-huong-nghiep-va-dinh-huong-phan-luong-hoc-sinh-pho-thong-3820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15D2-28F2-449C-9326-858E0227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28</Pages>
  <Words>9482</Words>
  <Characters>54051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pc</cp:lastModifiedBy>
  <cp:revision>49</cp:revision>
  <cp:lastPrinted>2021-10-13T02:10:00Z</cp:lastPrinted>
  <dcterms:created xsi:type="dcterms:W3CDTF">2020-09-28T07:25:00Z</dcterms:created>
  <dcterms:modified xsi:type="dcterms:W3CDTF">2021-10-18T09:10:00Z</dcterms:modified>
</cp:coreProperties>
</file>